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5D" w:rsidRPr="00EE1DF3" w:rsidRDefault="00F97B5D" w:rsidP="008D4A92">
      <w:pPr>
        <w:pStyle w:val="wow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EE1DF3">
        <w:rPr>
          <w:b/>
          <w:color w:val="000000"/>
          <w:sz w:val="28"/>
          <w:szCs w:val="28"/>
        </w:rPr>
        <w:t>2021 год: становление нового общественно-политического ландшафта</w:t>
      </w:r>
    </w:p>
    <w:p w:rsidR="00F97B5D" w:rsidRDefault="00F97B5D" w:rsidP="008D4A92">
      <w:pPr>
        <w:pStyle w:val="wow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97B5D" w:rsidRPr="00115FCB" w:rsidRDefault="00584626" w:rsidP="008D4A92">
      <w:pPr>
        <w:pStyle w:val="wow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97B5D" w:rsidRPr="00115FCB">
        <w:rPr>
          <w:color w:val="000000"/>
          <w:sz w:val="28"/>
          <w:szCs w:val="28"/>
        </w:rPr>
        <w:t>родолжающаяся второй год пандемия нанесла удар по</w:t>
      </w:r>
      <w:r>
        <w:rPr>
          <w:color w:val="000000"/>
          <w:sz w:val="28"/>
          <w:szCs w:val="28"/>
        </w:rPr>
        <w:t xml:space="preserve"> </w:t>
      </w:r>
      <w:r w:rsidR="00F97B5D" w:rsidRPr="00115FCB">
        <w:rPr>
          <w:color w:val="000000"/>
          <w:sz w:val="28"/>
          <w:szCs w:val="28"/>
        </w:rPr>
        <w:t>всем сферам общественной жизни</w:t>
      </w:r>
      <w:r w:rsidR="00F97B5D">
        <w:rPr>
          <w:color w:val="000000"/>
          <w:sz w:val="28"/>
          <w:szCs w:val="28"/>
        </w:rPr>
        <w:t>. Каждый</w:t>
      </w:r>
      <w:r w:rsidR="00F97B5D" w:rsidRPr="00115FCB">
        <w:rPr>
          <w:color w:val="000000"/>
          <w:sz w:val="28"/>
          <w:szCs w:val="28"/>
        </w:rPr>
        <w:t xml:space="preserve"> гражданин нашей страны</w:t>
      </w:r>
      <w:r w:rsidR="00F97B5D">
        <w:rPr>
          <w:color w:val="000000"/>
          <w:sz w:val="28"/>
          <w:szCs w:val="28"/>
        </w:rPr>
        <w:t>, нашей республики</w:t>
      </w:r>
      <w:r w:rsidR="00F97B5D" w:rsidRPr="00115FCB">
        <w:rPr>
          <w:color w:val="000000"/>
          <w:sz w:val="28"/>
          <w:szCs w:val="28"/>
        </w:rPr>
        <w:t xml:space="preserve"> столкнулся с</w:t>
      </w:r>
      <w:r>
        <w:rPr>
          <w:color w:val="000000"/>
          <w:sz w:val="28"/>
          <w:szCs w:val="28"/>
        </w:rPr>
        <w:t xml:space="preserve"> </w:t>
      </w:r>
      <w:r w:rsidR="00F97B5D" w:rsidRPr="00115FCB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="00F97B5D" w:rsidRPr="00115FCB">
        <w:rPr>
          <w:color w:val="000000"/>
          <w:sz w:val="28"/>
          <w:szCs w:val="28"/>
        </w:rPr>
        <w:t>последствиями. Вместе с</w:t>
      </w:r>
      <w:r>
        <w:rPr>
          <w:color w:val="000000"/>
          <w:sz w:val="28"/>
          <w:szCs w:val="28"/>
        </w:rPr>
        <w:t xml:space="preserve"> </w:t>
      </w:r>
      <w:r w:rsidR="00F97B5D" w:rsidRPr="00115FCB">
        <w:rPr>
          <w:color w:val="000000"/>
          <w:sz w:val="28"/>
          <w:szCs w:val="28"/>
        </w:rPr>
        <w:t>тем уверенно можно сказать, что гражданское общество смогло в</w:t>
      </w:r>
      <w:r>
        <w:rPr>
          <w:color w:val="000000"/>
          <w:sz w:val="28"/>
          <w:szCs w:val="28"/>
        </w:rPr>
        <w:t xml:space="preserve"> </w:t>
      </w:r>
      <w:r w:rsidR="00F97B5D" w:rsidRPr="00115FCB">
        <w:rPr>
          <w:color w:val="000000"/>
          <w:sz w:val="28"/>
          <w:szCs w:val="28"/>
        </w:rPr>
        <w:t>этих сложных условиях консолидироваться, объединить усилия с</w:t>
      </w:r>
      <w:r>
        <w:rPr>
          <w:color w:val="000000"/>
          <w:sz w:val="28"/>
          <w:szCs w:val="28"/>
        </w:rPr>
        <w:t xml:space="preserve"> </w:t>
      </w:r>
      <w:r w:rsidR="00F97B5D" w:rsidRPr="00115FCB">
        <w:rPr>
          <w:color w:val="000000"/>
          <w:sz w:val="28"/>
          <w:szCs w:val="28"/>
        </w:rPr>
        <w:t>государством для смягчения и</w:t>
      </w:r>
      <w:r>
        <w:rPr>
          <w:color w:val="000000"/>
          <w:sz w:val="28"/>
          <w:szCs w:val="28"/>
        </w:rPr>
        <w:t xml:space="preserve"> </w:t>
      </w:r>
      <w:r w:rsidR="00F97B5D" w:rsidRPr="00115FCB">
        <w:rPr>
          <w:color w:val="000000"/>
          <w:sz w:val="28"/>
          <w:szCs w:val="28"/>
        </w:rPr>
        <w:t>устранения последствий глобальн</w:t>
      </w:r>
      <w:bookmarkStart w:id="0" w:name="_GoBack"/>
      <w:bookmarkEnd w:id="0"/>
      <w:r w:rsidR="00F97B5D" w:rsidRPr="00115FCB">
        <w:rPr>
          <w:color w:val="000000"/>
          <w:sz w:val="28"/>
          <w:szCs w:val="28"/>
        </w:rPr>
        <w:t>ого биологического катаклизма.</w:t>
      </w:r>
    </w:p>
    <w:p w:rsidR="00F97B5D" w:rsidRPr="00115FCB" w:rsidRDefault="00F97B5D" w:rsidP="008D4A92">
      <w:pPr>
        <w:pStyle w:val="wow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15FCB">
        <w:rPr>
          <w:color w:val="000000"/>
          <w:sz w:val="28"/>
          <w:szCs w:val="28"/>
        </w:rPr>
        <w:t>Государство, взяв на</w:t>
      </w:r>
      <w:r w:rsidR="00584626">
        <w:rPr>
          <w:color w:val="000000"/>
          <w:sz w:val="28"/>
          <w:szCs w:val="28"/>
        </w:rPr>
        <w:t xml:space="preserve"> </w:t>
      </w:r>
      <w:r w:rsidRPr="00115FCB">
        <w:rPr>
          <w:color w:val="000000"/>
          <w:sz w:val="28"/>
          <w:szCs w:val="28"/>
        </w:rPr>
        <w:t>себя полную ответственность за</w:t>
      </w:r>
      <w:r w:rsidR="00584626">
        <w:rPr>
          <w:color w:val="000000"/>
          <w:sz w:val="28"/>
          <w:szCs w:val="28"/>
        </w:rPr>
        <w:t xml:space="preserve"> </w:t>
      </w:r>
      <w:r w:rsidRPr="00115FCB">
        <w:rPr>
          <w:color w:val="000000"/>
          <w:sz w:val="28"/>
          <w:szCs w:val="28"/>
        </w:rPr>
        <w:t>принятие своевременных мер поддержки общества в</w:t>
      </w:r>
      <w:r w:rsidR="00584626">
        <w:rPr>
          <w:color w:val="000000"/>
          <w:sz w:val="28"/>
          <w:szCs w:val="28"/>
        </w:rPr>
        <w:t xml:space="preserve"> </w:t>
      </w:r>
      <w:r w:rsidRPr="00115FCB">
        <w:rPr>
          <w:color w:val="000000"/>
          <w:sz w:val="28"/>
          <w:szCs w:val="28"/>
        </w:rPr>
        <w:t>этот крайне непростой период, открыло перед обществом окно возможностей для формирования нового социального консенсуса, основанного на</w:t>
      </w:r>
      <w:r w:rsidR="00584626">
        <w:rPr>
          <w:color w:val="000000"/>
          <w:sz w:val="28"/>
          <w:szCs w:val="28"/>
        </w:rPr>
        <w:t xml:space="preserve"> </w:t>
      </w:r>
      <w:r w:rsidRPr="00115FCB">
        <w:rPr>
          <w:color w:val="000000"/>
          <w:sz w:val="28"/>
          <w:szCs w:val="28"/>
        </w:rPr>
        <w:t>доверии и</w:t>
      </w:r>
      <w:r w:rsidR="00584626">
        <w:rPr>
          <w:color w:val="000000"/>
          <w:sz w:val="28"/>
          <w:szCs w:val="28"/>
        </w:rPr>
        <w:t xml:space="preserve"> </w:t>
      </w:r>
      <w:r w:rsidRPr="00115FCB">
        <w:rPr>
          <w:color w:val="000000"/>
          <w:sz w:val="28"/>
          <w:szCs w:val="28"/>
        </w:rPr>
        <w:t>взаимопомощи.</w:t>
      </w:r>
    </w:p>
    <w:p w:rsidR="00F97B5D" w:rsidRPr="00115FCB" w:rsidRDefault="00F97B5D" w:rsidP="008D4A92">
      <w:pPr>
        <w:pStyle w:val="wow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15FCB">
        <w:rPr>
          <w:color w:val="000000"/>
          <w:sz w:val="28"/>
          <w:szCs w:val="28"/>
          <w:shd w:val="clear" w:color="auto" w:fill="FFFFFF"/>
        </w:rPr>
        <w:t>Сегодня Общественная палата отмечает существенную трансформацию общественно-государственного диалога, важнейшей характеристикой которого становится фактор равноправного партнерства государства и</w:t>
      </w:r>
      <w:r w:rsidR="00584626">
        <w:rPr>
          <w:color w:val="000000"/>
          <w:sz w:val="28"/>
          <w:szCs w:val="28"/>
          <w:shd w:val="clear" w:color="auto" w:fill="FFFFFF"/>
        </w:rPr>
        <w:t xml:space="preserve"> </w:t>
      </w:r>
      <w:r w:rsidRPr="00115FCB">
        <w:rPr>
          <w:color w:val="000000"/>
          <w:sz w:val="28"/>
          <w:szCs w:val="28"/>
          <w:shd w:val="clear" w:color="auto" w:fill="FFFFFF"/>
        </w:rPr>
        <w:t>общества, широкая поддержка некоммерческого сектора, институтов общественного контроля, для которых открываются новые возможности.</w:t>
      </w:r>
    </w:p>
    <w:p w:rsidR="00F97B5D" w:rsidRPr="00115FCB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5D" w:rsidRDefault="00F97B5D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73">
        <w:rPr>
          <w:rFonts w:ascii="Times New Roman" w:hAnsi="Times New Roman" w:cs="Times New Roman"/>
          <w:b/>
          <w:sz w:val="28"/>
          <w:szCs w:val="28"/>
        </w:rPr>
        <w:t>Добровольчество и взаимопомощь</w:t>
      </w:r>
    </w:p>
    <w:p w:rsidR="00F97B5D" w:rsidRPr="00EE0573" w:rsidRDefault="00F97B5D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73">
        <w:rPr>
          <w:rFonts w:ascii="Times New Roman" w:hAnsi="Times New Roman" w:cs="Times New Roman"/>
          <w:b/>
          <w:sz w:val="28"/>
          <w:szCs w:val="28"/>
        </w:rPr>
        <w:t>как базовые ценности общественной жизни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73">
        <w:rPr>
          <w:rFonts w:ascii="Times New Roman" w:hAnsi="Times New Roman" w:cs="Times New Roman"/>
          <w:sz w:val="28"/>
          <w:szCs w:val="28"/>
        </w:rPr>
        <w:t xml:space="preserve">Период пандемии стал </w:t>
      </w:r>
      <w:r>
        <w:rPr>
          <w:rFonts w:ascii="Times New Roman" w:hAnsi="Times New Roman" w:cs="Times New Roman"/>
          <w:sz w:val="28"/>
          <w:szCs w:val="28"/>
        </w:rPr>
        <w:t>серьезным вызовом</w:t>
      </w:r>
      <w:r w:rsidRPr="00EE0573">
        <w:rPr>
          <w:rFonts w:ascii="Times New Roman" w:hAnsi="Times New Roman" w:cs="Times New Roman"/>
          <w:sz w:val="28"/>
          <w:szCs w:val="28"/>
        </w:rPr>
        <w:t xml:space="preserve"> для волонтеров</w:t>
      </w:r>
      <w:r>
        <w:rPr>
          <w:rFonts w:ascii="Times New Roman" w:hAnsi="Times New Roman" w:cs="Times New Roman"/>
          <w:sz w:val="28"/>
          <w:szCs w:val="28"/>
        </w:rPr>
        <w:t xml:space="preserve"> Северной Осетии</w:t>
      </w:r>
      <w:r w:rsidRPr="00EE0573">
        <w:rPr>
          <w:rFonts w:ascii="Times New Roman" w:hAnsi="Times New Roman" w:cs="Times New Roman"/>
          <w:sz w:val="28"/>
          <w:szCs w:val="28"/>
        </w:rPr>
        <w:t xml:space="preserve">. И они не подвели.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0573">
        <w:rPr>
          <w:rFonts w:ascii="Times New Roman" w:hAnsi="Times New Roman" w:cs="Times New Roman"/>
          <w:sz w:val="28"/>
          <w:szCs w:val="28"/>
        </w:rPr>
        <w:t xml:space="preserve">олонтерскую поддержку ощутили тысячи медиков и граждан, именно благодаря волонтерам человечность и взаимопомощь стали настоящими ценностями нашей жизни. 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73">
        <w:rPr>
          <w:rFonts w:ascii="Times New Roman" w:hAnsi="Times New Roman" w:cs="Times New Roman"/>
          <w:sz w:val="28"/>
          <w:szCs w:val="28"/>
        </w:rPr>
        <w:t>Добровольческое движение в Севе</w:t>
      </w:r>
      <w:r>
        <w:rPr>
          <w:rFonts w:ascii="Times New Roman" w:hAnsi="Times New Roman" w:cs="Times New Roman"/>
          <w:sz w:val="28"/>
          <w:szCs w:val="28"/>
        </w:rPr>
        <w:t>рной Осетии представлено широко</w:t>
      </w:r>
      <w:r w:rsidRPr="00EE0573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главное - </w:t>
      </w:r>
      <w:r w:rsidRPr="00EE0573">
        <w:rPr>
          <w:rFonts w:ascii="Times New Roman" w:hAnsi="Times New Roman" w:cs="Times New Roman"/>
          <w:sz w:val="28"/>
          <w:szCs w:val="28"/>
        </w:rPr>
        <w:t>результативно. В его рядах</w:t>
      </w:r>
      <w:r>
        <w:rPr>
          <w:rFonts w:ascii="Times New Roman" w:hAnsi="Times New Roman" w:cs="Times New Roman"/>
          <w:sz w:val="28"/>
          <w:szCs w:val="28"/>
        </w:rPr>
        <w:t xml:space="preserve"> - около 20 тысяч</w:t>
      </w:r>
      <w:r w:rsidRPr="00EE0573">
        <w:rPr>
          <w:rFonts w:ascii="Times New Roman" w:hAnsi="Times New Roman" w:cs="Times New Roman"/>
          <w:sz w:val="28"/>
          <w:szCs w:val="28"/>
        </w:rPr>
        <w:t xml:space="preserve"> молодых людей</w:t>
      </w:r>
      <w:r w:rsidR="000557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«Волонтеры</w:t>
      </w:r>
      <w:r w:rsidRPr="00EE0573">
        <w:rPr>
          <w:rFonts w:ascii="Times New Roman" w:hAnsi="Times New Roman" w:cs="Times New Roman"/>
          <w:sz w:val="28"/>
          <w:szCs w:val="28"/>
        </w:rPr>
        <w:t>-медики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05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573">
        <w:rPr>
          <w:rFonts w:ascii="Times New Roman" w:hAnsi="Times New Roman" w:cs="Times New Roman"/>
          <w:sz w:val="28"/>
          <w:szCs w:val="28"/>
        </w:rPr>
        <w:t>Волонтеры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0573">
        <w:rPr>
          <w:rFonts w:ascii="Times New Roman" w:hAnsi="Times New Roman" w:cs="Times New Roman"/>
          <w:sz w:val="28"/>
          <w:szCs w:val="28"/>
        </w:rPr>
        <w:t xml:space="preserve">, представители Ресурсного Центра поддержки добровольчества, Ассоциация студенчества,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0573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готворительный фонд "Быть добру</w:t>
      </w:r>
      <w:r w:rsidRPr="00EE0573">
        <w:rPr>
          <w:rFonts w:ascii="Times New Roman" w:hAnsi="Times New Roman" w:cs="Times New Roman"/>
          <w:sz w:val="28"/>
          <w:szCs w:val="28"/>
        </w:rPr>
        <w:t>", единственный на Северном Кавказе Центр поддержки добровольчества в чрезвычайных ситуациях, Российское движение школьников и многие д</w:t>
      </w:r>
      <w:r w:rsidR="00584626">
        <w:rPr>
          <w:rFonts w:ascii="Times New Roman" w:hAnsi="Times New Roman" w:cs="Times New Roman"/>
          <w:sz w:val="28"/>
          <w:szCs w:val="28"/>
        </w:rPr>
        <w:t>ругие волонтерские организации.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73">
        <w:rPr>
          <w:rFonts w:ascii="Times New Roman" w:hAnsi="Times New Roman" w:cs="Times New Roman"/>
          <w:sz w:val="28"/>
          <w:szCs w:val="28"/>
        </w:rPr>
        <w:t>Важным событием осени 2021 года стало возобновление работы штабов масштабной всероссийской волонтерской акции взаимопомощи #МыВместе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в Северной Осетии. </w:t>
      </w:r>
      <w:r w:rsidRPr="00EE0573">
        <w:rPr>
          <w:rFonts w:ascii="Times New Roman" w:hAnsi="Times New Roman" w:cs="Times New Roman"/>
          <w:sz w:val="28"/>
          <w:szCs w:val="28"/>
        </w:rPr>
        <w:t xml:space="preserve">Добровольцы </w:t>
      </w:r>
      <w:r>
        <w:rPr>
          <w:rFonts w:ascii="Times New Roman" w:hAnsi="Times New Roman" w:cs="Times New Roman"/>
          <w:sz w:val="28"/>
          <w:szCs w:val="28"/>
        </w:rPr>
        <w:t>вновь</w:t>
      </w:r>
      <w:r w:rsidRPr="00EE0573">
        <w:rPr>
          <w:rFonts w:ascii="Times New Roman" w:hAnsi="Times New Roman" w:cs="Times New Roman"/>
          <w:sz w:val="28"/>
          <w:szCs w:val="28"/>
        </w:rPr>
        <w:t xml:space="preserve"> встали на передовую в борьбе с пандемией, оказывая адресную помощь в покупке и доставке продуктов, лекарств, предметов первой необходимости, волонтерскую помощь в медицинских организациях и социальных учре</w:t>
      </w:r>
      <w:r w:rsidR="00584626">
        <w:rPr>
          <w:rFonts w:ascii="Times New Roman" w:hAnsi="Times New Roman" w:cs="Times New Roman"/>
          <w:sz w:val="28"/>
          <w:szCs w:val="28"/>
        </w:rPr>
        <w:t>ждениях.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E0573">
        <w:rPr>
          <w:rFonts w:ascii="Times New Roman" w:hAnsi="Times New Roman" w:cs="Times New Roman"/>
          <w:sz w:val="28"/>
          <w:szCs w:val="28"/>
        </w:rPr>
        <w:t>олонтеры убедительно показали глубину своих убеждений в том, что движение региона, всей нашей страны вперед зависит от усилий каждого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71BB">
        <w:rPr>
          <w:rFonts w:ascii="Times New Roman" w:hAnsi="Times New Roman" w:cs="Times New Roman"/>
          <w:sz w:val="28"/>
          <w:szCs w:val="28"/>
        </w:rPr>
        <w:t xml:space="preserve">Весной этого года </w:t>
      </w:r>
      <w:r>
        <w:rPr>
          <w:rFonts w:ascii="Times New Roman" w:hAnsi="Times New Roman" w:cs="Times New Roman"/>
          <w:sz w:val="28"/>
          <w:szCs w:val="28"/>
        </w:rPr>
        <w:t xml:space="preserve">Президент РФ </w:t>
      </w:r>
      <w:r w:rsidRPr="00F671BB">
        <w:rPr>
          <w:rFonts w:ascii="Times New Roman" w:hAnsi="Times New Roman" w:cs="Times New Roman"/>
          <w:sz w:val="28"/>
          <w:szCs w:val="28"/>
        </w:rPr>
        <w:t xml:space="preserve">Владимир Путин призвал волонтеров активнее участвовать в политической жизни. И </w:t>
      </w:r>
      <w:r>
        <w:rPr>
          <w:rFonts w:ascii="Times New Roman" w:hAnsi="Times New Roman" w:cs="Times New Roman"/>
          <w:sz w:val="28"/>
          <w:szCs w:val="28"/>
        </w:rPr>
        <w:t>добровольцы</w:t>
      </w:r>
      <w:r w:rsidRPr="00F671BB">
        <w:rPr>
          <w:rFonts w:ascii="Times New Roman" w:hAnsi="Times New Roman" w:cs="Times New Roman"/>
          <w:sz w:val="28"/>
          <w:szCs w:val="28"/>
        </w:rPr>
        <w:t xml:space="preserve"> не остались в стороне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1BB">
        <w:rPr>
          <w:rFonts w:ascii="Times New Roman" w:hAnsi="Times New Roman" w:cs="Times New Roman"/>
          <w:sz w:val="28"/>
          <w:szCs w:val="28"/>
        </w:rPr>
        <w:t>стали депутатами многих законодательных собраний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71BB">
        <w:rPr>
          <w:rFonts w:ascii="Times New Roman" w:hAnsi="Times New Roman" w:cs="Times New Roman"/>
          <w:sz w:val="28"/>
          <w:szCs w:val="28"/>
        </w:rPr>
        <w:t>городских дум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Государственной Думы РФ. Это - </w:t>
      </w:r>
      <w:r w:rsidRPr="00EE0573">
        <w:rPr>
          <w:rFonts w:ascii="Times New Roman" w:hAnsi="Times New Roman" w:cs="Times New Roman"/>
          <w:sz w:val="28"/>
          <w:szCs w:val="28"/>
        </w:rPr>
        <w:t>верный курс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573">
        <w:rPr>
          <w:rFonts w:ascii="Times New Roman" w:hAnsi="Times New Roman" w:cs="Times New Roman"/>
          <w:sz w:val="28"/>
          <w:szCs w:val="28"/>
        </w:rPr>
        <w:t>справедливое 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0573">
        <w:rPr>
          <w:rFonts w:ascii="Times New Roman" w:hAnsi="Times New Roman" w:cs="Times New Roman"/>
          <w:sz w:val="28"/>
          <w:szCs w:val="28"/>
        </w:rPr>
        <w:t xml:space="preserve"> по достоинству и по заслугам выдвигать молодежь в органы законодательной власти, на руководящие должности. 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73">
        <w:rPr>
          <w:rFonts w:ascii="Times New Roman" w:hAnsi="Times New Roman" w:cs="Times New Roman"/>
          <w:sz w:val="28"/>
          <w:szCs w:val="28"/>
        </w:rPr>
        <w:t xml:space="preserve">Благодаря вниманию руководства страны к вопросам развития и поддержки волонтерской деятельности и усилиям федеральных органов власти по правовому регулированию отношений в сфере добровольчества в последние годы удалось достичь значительных результатов в вопросах организации взаимодействия добровольцев, выработке единых стандартов деятельности, ее популяризации и расширения. </w:t>
      </w:r>
    </w:p>
    <w:p w:rsidR="00F97B5D" w:rsidRPr="00030A13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13">
        <w:rPr>
          <w:rFonts w:ascii="Times New Roman" w:hAnsi="Times New Roman" w:cs="Times New Roman"/>
          <w:sz w:val="28"/>
          <w:szCs w:val="28"/>
        </w:rPr>
        <w:t xml:space="preserve">Одна из главных задач гражданского общества в складывающихся условиях — договориться о дальнейших совместных действиях для того, чтобы самые очевидные меры борьбы с распространением инфекции стали успешными. Мотивировать наших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030A13">
        <w:rPr>
          <w:rFonts w:ascii="Times New Roman" w:hAnsi="Times New Roman" w:cs="Times New Roman"/>
          <w:sz w:val="28"/>
          <w:szCs w:val="28"/>
        </w:rPr>
        <w:t xml:space="preserve">граждан к безопасному и социально ответственному поведению, снижающему риски заражения, можно только привлекая все стороны — государство, общество, бизнес, СМИ, врачебные и пациентские сообщества. </w:t>
      </w:r>
    </w:p>
    <w:p w:rsidR="00F97B5D" w:rsidRPr="00030A13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13">
        <w:rPr>
          <w:rFonts w:ascii="Times New Roman" w:hAnsi="Times New Roman" w:cs="Times New Roman"/>
          <w:sz w:val="28"/>
          <w:szCs w:val="28"/>
        </w:rPr>
        <w:t xml:space="preserve">Сегодня Общественная палата ведет широкую работу по вопросам вакцинации и профилактики COVID-19, обобщая лучший опыт в этой сфере и тиражируя успешные практики. 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13">
        <w:rPr>
          <w:rFonts w:ascii="Times New Roman" w:hAnsi="Times New Roman" w:cs="Times New Roman"/>
          <w:sz w:val="28"/>
          <w:szCs w:val="28"/>
        </w:rPr>
        <w:t>В 2022 году эта работа будет масштабироваться. Необходимо вовлечение всего гражданского общества в борьбу с пандемией: крайне важно добиться того, чтобы население полностью доверяло государству, ведущему борьбу против пандемии, занимающемуся вакцинацией и лечением больных.</w:t>
      </w:r>
    </w:p>
    <w:p w:rsidR="00B31D41" w:rsidRPr="00EE0573" w:rsidRDefault="00B31D41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5D" w:rsidRDefault="00F97B5D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02">
        <w:rPr>
          <w:rFonts w:ascii="Times New Roman" w:hAnsi="Times New Roman" w:cs="Times New Roman"/>
          <w:b/>
          <w:sz w:val="28"/>
          <w:szCs w:val="28"/>
        </w:rPr>
        <w:t>Рост доверия к «третьему сектору»</w:t>
      </w:r>
    </w:p>
    <w:p w:rsidR="00B31D41" w:rsidRPr="00005C02" w:rsidRDefault="00B31D41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5D" w:rsidRPr="0005578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80">
        <w:rPr>
          <w:rFonts w:ascii="Times New Roman" w:hAnsi="Times New Roman" w:cs="Times New Roman"/>
          <w:sz w:val="28"/>
          <w:szCs w:val="28"/>
        </w:rPr>
        <w:t>Результатом активной работы некоммерческих организаций в период пандемии стал рост доверия общества к деятельности НКО и волонтеров, а государство воспринима</w:t>
      </w:r>
      <w:r w:rsidR="00276A1F">
        <w:rPr>
          <w:rFonts w:ascii="Times New Roman" w:hAnsi="Times New Roman" w:cs="Times New Roman"/>
          <w:sz w:val="28"/>
          <w:szCs w:val="28"/>
        </w:rPr>
        <w:t>ет</w:t>
      </w:r>
      <w:r w:rsidRPr="00055780">
        <w:rPr>
          <w:rFonts w:ascii="Times New Roman" w:hAnsi="Times New Roman" w:cs="Times New Roman"/>
          <w:sz w:val="28"/>
          <w:szCs w:val="28"/>
        </w:rPr>
        <w:t xml:space="preserve"> некоммерческий сектор как равноправного надежного партнера в реализации социальной политики и решении общественных проблем. </w:t>
      </w:r>
    </w:p>
    <w:p w:rsidR="00F97B5D" w:rsidRPr="0005578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80">
        <w:rPr>
          <w:rFonts w:ascii="Times New Roman" w:hAnsi="Times New Roman" w:cs="Times New Roman"/>
          <w:sz w:val="28"/>
          <w:szCs w:val="28"/>
        </w:rPr>
        <w:t xml:space="preserve">В тоже время, оказывая поддержку населению, некоммерческие организации в условиях ограничительных мер, вызванных пандемией, тоже оказались в сложной ситуации, им потребовалась помощь государства. </w:t>
      </w:r>
      <w:r w:rsidRPr="00055780">
        <w:rPr>
          <w:rFonts w:ascii="Times New Roman" w:hAnsi="Times New Roman" w:cs="Times New Roman"/>
          <w:sz w:val="28"/>
          <w:szCs w:val="28"/>
        </w:rPr>
        <w:lastRenderedPageBreak/>
        <w:t>Общественная палата обратила внимание на проблемы социально ориентированных некоммерческих организаций, предложив меры их поддержки. Эти предложения нашли свое отражение в поручениях Президента России.</w:t>
      </w:r>
    </w:p>
    <w:p w:rsidR="00F97B5D" w:rsidRPr="0005578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80">
        <w:rPr>
          <w:rFonts w:ascii="Times New Roman" w:hAnsi="Times New Roman" w:cs="Times New Roman"/>
          <w:sz w:val="28"/>
          <w:szCs w:val="28"/>
        </w:rPr>
        <w:t>В 2021 году  Правительством России утвержден  комплекс мер поддержки  социально ориентируемым некоммерческим организациям.</w:t>
      </w:r>
    </w:p>
    <w:p w:rsidR="00F97B5D" w:rsidRPr="0005578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80"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поддержки некоммерческого сектора </w:t>
      </w:r>
      <w:r w:rsidR="00276A1F">
        <w:rPr>
          <w:rFonts w:ascii="Times New Roman" w:hAnsi="Times New Roman" w:cs="Times New Roman"/>
          <w:sz w:val="28"/>
          <w:szCs w:val="28"/>
        </w:rPr>
        <w:t>включают следующие меры:</w:t>
      </w:r>
      <w:r w:rsidRPr="00055780">
        <w:rPr>
          <w:rFonts w:ascii="Times New Roman" w:hAnsi="Times New Roman" w:cs="Times New Roman"/>
          <w:sz w:val="28"/>
          <w:szCs w:val="28"/>
        </w:rPr>
        <w:t xml:space="preserve"> устранение административных барьеро</w:t>
      </w:r>
      <w:r w:rsidR="00276A1F">
        <w:rPr>
          <w:rFonts w:ascii="Times New Roman" w:hAnsi="Times New Roman" w:cs="Times New Roman"/>
          <w:sz w:val="28"/>
          <w:szCs w:val="28"/>
        </w:rPr>
        <w:t xml:space="preserve">в; </w:t>
      </w:r>
      <w:r w:rsidRPr="00055780">
        <w:rPr>
          <w:rFonts w:ascii="Times New Roman" w:hAnsi="Times New Roman" w:cs="Times New Roman"/>
          <w:sz w:val="28"/>
          <w:szCs w:val="28"/>
        </w:rPr>
        <w:t>введение правового статуса «НКО — исполнитель общественно полезных услуг»</w:t>
      </w:r>
      <w:r w:rsidR="00276A1F">
        <w:rPr>
          <w:rFonts w:ascii="Times New Roman" w:hAnsi="Times New Roman" w:cs="Times New Roman"/>
          <w:sz w:val="28"/>
          <w:szCs w:val="28"/>
        </w:rPr>
        <w:t xml:space="preserve"> и</w:t>
      </w:r>
      <w:r w:rsidRPr="00055780">
        <w:rPr>
          <w:rFonts w:ascii="Times New Roman" w:hAnsi="Times New Roman" w:cs="Times New Roman"/>
          <w:sz w:val="28"/>
          <w:szCs w:val="28"/>
        </w:rPr>
        <w:t xml:space="preserve"> установление для </w:t>
      </w:r>
      <w:r w:rsidR="00276A1F">
        <w:rPr>
          <w:rFonts w:ascii="Times New Roman" w:hAnsi="Times New Roman" w:cs="Times New Roman"/>
          <w:sz w:val="28"/>
          <w:szCs w:val="28"/>
        </w:rPr>
        <w:t>них</w:t>
      </w:r>
      <w:r w:rsidRPr="00055780">
        <w:rPr>
          <w:rFonts w:ascii="Times New Roman" w:hAnsi="Times New Roman" w:cs="Times New Roman"/>
          <w:sz w:val="28"/>
          <w:szCs w:val="28"/>
        </w:rPr>
        <w:t xml:space="preserve"> льгот и преференций; обеспечение равного доступа к финансовым средствам; поэтапное направление НКО до 10% средств региональных и муниципальных социальных программ. </w:t>
      </w:r>
    </w:p>
    <w:p w:rsidR="00F97B5D" w:rsidRPr="0005578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80">
        <w:rPr>
          <w:rFonts w:ascii="Times New Roman" w:hAnsi="Times New Roman" w:cs="Times New Roman"/>
          <w:sz w:val="28"/>
          <w:szCs w:val="28"/>
        </w:rPr>
        <w:t xml:space="preserve">В Северной Осетии по данным регионального Управления Министерства юстиции зарегистрировано 926 некоммерческих организаций, из них социально ориентированных - более </w:t>
      </w:r>
      <w:r w:rsidR="00276A1F">
        <w:rPr>
          <w:rFonts w:ascii="Times New Roman" w:hAnsi="Times New Roman" w:cs="Times New Roman"/>
          <w:sz w:val="28"/>
          <w:szCs w:val="28"/>
        </w:rPr>
        <w:t>4</w:t>
      </w:r>
      <w:r w:rsidRPr="00055780">
        <w:rPr>
          <w:rFonts w:ascii="Times New Roman" w:hAnsi="Times New Roman" w:cs="Times New Roman"/>
          <w:sz w:val="28"/>
          <w:szCs w:val="28"/>
        </w:rPr>
        <w:t xml:space="preserve">00. Общий объем государственного субсидирования на реализацию общественно значимых задач составляет около </w:t>
      </w:r>
      <w:r w:rsidR="00276A1F">
        <w:rPr>
          <w:rFonts w:ascii="Times New Roman" w:hAnsi="Times New Roman" w:cs="Times New Roman"/>
          <w:sz w:val="28"/>
          <w:szCs w:val="28"/>
        </w:rPr>
        <w:t>59,5</w:t>
      </w:r>
      <w:r w:rsidRPr="00055780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276A1F">
        <w:rPr>
          <w:rFonts w:ascii="Times New Roman" w:hAnsi="Times New Roman" w:cs="Times New Roman"/>
          <w:sz w:val="28"/>
          <w:szCs w:val="28"/>
        </w:rPr>
        <w:t xml:space="preserve"> Помимо финансов получают имущественную, информационную поддержку, возможность пройти переподготовку.</w:t>
      </w:r>
    </w:p>
    <w:p w:rsidR="00F97B5D" w:rsidRPr="00055780" w:rsidRDefault="00F97B5D" w:rsidP="008D4A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5780">
        <w:rPr>
          <w:sz w:val="28"/>
          <w:szCs w:val="28"/>
        </w:rPr>
        <w:t>В республике разработан эффекти</w:t>
      </w:r>
      <w:r w:rsidR="009B7C52">
        <w:rPr>
          <w:sz w:val="28"/>
          <w:szCs w:val="28"/>
        </w:rPr>
        <w:t xml:space="preserve">вный механизм поддержки СОНКО. </w:t>
      </w:r>
      <w:r w:rsidRPr="00055780">
        <w:rPr>
          <w:sz w:val="28"/>
          <w:szCs w:val="28"/>
        </w:rPr>
        <w:t>Сегодня Северная Осетия с 78-го поднялась на 39-ое место в федеральном рейтинге поддержки НКО. Следует отметить, что во всероссийском реестре СОНКО республику представляют 140 организаций.</w:t>
      </w:r>
    </w:p>
    <w:p w:rsidR="00F97B5D" w:rsidRPr="00055780" w:rsidRDefault="00F97B5D" w:rsidP="008D4A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5780">
        <w:rPr>
          <w:sz w:val="28"/>
          <w:szCs w:val="28"/>
        </w:rPr>
        <w:t>Уровень развития некоммерческого сектора</w:t>
      </w:r>
      <w:r w:rsidR="00A86C7E">
        <w:rPr>
          <w:sz w:val="28"/>
          <w:szCs w:val="28"/>
        </w:rPr>
        <w:t xml:space="preserve"> в российских регионах изучает</w:t>
      </w:r>
      <w:r w:rsidRPr="00055780">
        <w:rPr>
          <w:sz w:val="28"/>
          <w:szCs w:val="28"/>
        </w:rPr>
        <w:t xml:space="preserve"> Общественн</w:t>
      </w:r>
      <w:r w:rsidR="00A86C7E">
        <w:rPr>
          <w:sz w:val="28"/>
          <w:szCs w:val="28"/>
        </w:rPr>
        <w:t>ая</w:t>
      </w:r>
      <w:r w:rsidRPr="00055780">
        <w:rPr>
          <w:sz w:val="28"/>
          <w:szCs w:val="28"/>
        </w:rPr>
        <w:t xml:space="preserve"> палат</w:t>
      </w:r>
      <w:r w:rsidR="00A86C7E">
        <w:rPr>
          <w:sz w:val="28"/>
          <w:szCs w:val="28"/>
        </w:rPr>
        <w:t>а</w:t>
      </w:r>
      <w:r w:rsidRPr="00055780">
        <w:rPr>
          <w:sz w:val="28"/>
          <w:szCs w:val="28"/>
        </w:rPr>
        <w:t xml:space="preserve"> РФ совместно с рейтинговым агентством «РАЭКС-Аналитика». Итогом исследования стал первый в современной России независимый региональный рейтинг третьего сектора, в котором Северная Осетия заняла 38 позицию, а по ряду показателей вошла в ТОП-20 регионов страны.</w:t>
      </w:r>
    </w:p>
    <w:p w:rsidR="00F97B5D" w:rsidRPr="00055780" w:rsidRDefault="00F97B5D" w:rsidP="008D4A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5780">
        <w:rPr>
          <w:sz w:val="28"/>
          <w:szCs w:val="28"/>
        </w:rPr>
        <w:t>Позитивные показатели развития «третьего сектора» в Северной Осетии  были отмечены и на прошедшем в г.</w:t>
      </w:r>
      <w:r w:rsidR="00584626">
        <w:rPr>
          <w:sz w:val="28"/>
          <w:szCs w:val="28"/>
        </w:rPr>
        <w:t xml:space="preserve"> </w:t>
      </w:r>
      <w:r w:rsidRPr="00055780">
        <w:rPr>
          <w:sz w:val="28"/>
          <w:szCs w:val="28"/>
        </w:rPr>
        <w:t>Владикавказе в мае 2021 года форуме</w:t>
      </w:r>
      <w:r w:rsidR="00584626">
        <w:rPr>
          <w:sz w:val="28"/>
          <w:szCs w:val="28"/>
        </w:rPr>
        <w:t xml:space="preserve"> </w:t>
      </w:r>
      <w:r w:rsidRPr="00055780">
        <w:rPr>
          <w:sz w:val="28"/>
          <w:szCs w:val="28"/>
        </w:rPr>
        <w:t xml:space="preserve"> «Сообщество». Среди показателей - устойчивая деятельность СОНКО в регионе, значительное число добровольцев в НКО, высокий уровень активности их участия в конкурсе Фонда президентских грантов, представленность в реестре Минэкономразвития РФ, поддержка региональной Общественной палатой.</w:t>
      </w:r>
      <w:r w:rsidR="00584626">
        <w:rPr>
          <w:sz w:val="28"/>
          <w:szCs w:val="28"/>
        </w:rPr>
        <w:t xml:space="preserve"> </w:t>
      </w:r>
      <w:r w:rsidR="00A86C7E">
        <w:rPr>
          <w:sz w:val="28"/>
          <w:szCs w:val="28"/>
        </w:rPr>
        <w:t xml:space="preserve">Многие </w:t>
      </w:r>
      <w:r w:rsidRPr="00055780">
        <w:rPr>
          <w:sz w:val="28"/>
          <w:szCs w:val="28"/>
        </w:rPr>
        <w:t xml:space="preserve">социально ориентированные некоммерческие организации </w:t>
      </w:r>
      <w:r w:rsidR="00A86C7E">
        <w:rPr>
          <w:sz w:val="28"/>
          <w:szCs w:val="28"/>
        </w:rPr>
        <w:t>заслужили</w:t>
      </w:r>
      <w:r w:rsidRPr="00055780">
        <w:rPr>
          <w:sz w:val="28"/>
          <w:szCs w:val="28"/>
        </w:rPr>
        <w:t xml:space="preserve"> высокую репутацию</w:t>
      </w:r>
      <w:r w:rsidR="00A86C7E">
        <w:rPr>
          <w:sz w:val="28"/>
          <w:szCs w:val="28"/>
        </w:rPr>
        <w:t>.</w:t>
      </w:r>
    </w:p>
    <w:p w:rsidR="00F97B5D" w:rsidRDefault="00F97B5D" w:rsidP="008D4A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5780">
        <w:rPr>
          <w:sz w:val="28"/>
          <w:szCs w:val="28"/>
        </w:rPr>
        <w:t>Потенциал НКО Северной Осетии подтверждают победы в конкурс</w:t>
      </w:r>
      <w:r w:rsidR="00A86C7E">
        <w:rPr>
          <w:sz w:val="28"/>
          <w:szCs w:val="28"/>
        </w:rPr>
        <w:t>ах Фонда президентских грантов.</w:t>
      </w:r>
      <w:r w:rsidRPr="00055780">
        <w:rPr>
          <w:sz w:val="28"/>
          <w:szCs w:val="28"/>
        </w:rPr>
        <w:t xml:space="preserve"> Так, в 2021 году грантовую поддержку получили 1</w:t>
      </w:r>
      <w:r w:rsidR="00A86C7E">
        <w:rPr>
          <w:sz w:val="28"/>
          <w:szCs w:val="28"/>
        </w:rPr>
        <w:t>3</w:t>
      </w:r>
      <w:r w:rsidRPr="00055780">
        <w:rPr>
          <w:sz w:val="28"/>
          <w:szCs w:val="28"/>
        </w:rPr>
        <w:t xml:space="preserve"> некомме</w:t>
      </w:r>
      <w:r w:rsidR="00A86C7E">
        <w:rPr>
          <w:sz w:val="28"/>
          <w:szCs w:val="28"/>
        </w:rPr>
        <w:t xml:space="preserve">рческих организаций республики в размере 18,57 млн рублей. </w:t>
      </w:r>
      <w:r w:rsidR="00A24F1E">
        <w:rPr>
          <w:sz w:val="28"/>
          <w:szCs w:val="28"/>
        </w:rPr>
        <w:lastRenderedPageBreak/>
        <w:t>Лидирующие грантовые направления: п</w:t>
      </w:r>
      <w:r w:rsidR="00A24F1E" w:rsidRPr="00A24F1E">
        <w:rPr>
          <w:sz w:val="28"/>
          <w:szCs w:val="28"/>
        </w:rPr>
        <w:t>оддержка проектов в области науки, образования, просвещения</w:t>
      </w:r>
      <w:r w:rsidR="009B7C52">
        <w:rPr>
          <w:sz w:val="28"/>
          <w:szCs w:val="28"/>
        </w:rPr>
        <w:t xml:space="preserve"> и</w:t>
      </w:r>
      <w:r w:rsidR="00A24F1E">
        <w:rPr>
          <w:sz w:val="28"/>
          <w:szCs w:val="28"/>
        </w:rPr>
        <w:t xml:space="preserve"> поддержка</w:t>
      </w:r>
      <w:r w:rsidR="00A24F1E" w:rsidRPr="00A24F1E">
        <w:t xml:space="preserve"> </w:t>
      </w:r>
      <w:r w:rsidR="00A24F1E" w:rsidRPr="00A24F1E">
        <w:rPr>
          <w:sz w:val="28"/>
          <w:szCs w:val="28"/>
        </w:rPr>
        <w:t>проектов в области культуры и искусства</w:t>
      </w:r>
      <w:r w:rsidR="00A24F1E">
        <w:rPr>
          <w:sz w:val="28"/>
          <w:szCs w:val="28"/>
        </w:rPr>
        <w:t xml:space="preserve">. </w:t>
      </w:r>
      <w:r w:rsidRPr="00055780">
        <w:rPr>
          <w:sz w:val="28"/>
          <w:szCs w:val="28"/>
        </w:rPr>
        <w:t xml:space="preserve">Всего за </w:t>
      </w:r>
      <w:r w:rsidR="00A86C7E">
        <w:rPr>
          <w:sz w:val="28"/>
          <w:szCs w:val="28"/>
        </w:rPr>
        <w:t>5 лет</w:t>
      </w:r>
      <w:r w:rsidRPr="00055780">
        <w:rPr>
          <w:sz w:val="28"/>
          <w:szCs w:val="28"/>
        </w:rPr>
        <w:t xml:space="preserve"> работы Фонда президентские гранты выиграли </w:t>
      </w:r>
      <w:r w:rsidR="00A86C7E">
        <w:rPr>
          <w:sz w:val="28"/>
          <w:szCs w:val="28"/>
        </w:rPr>
        <w:t>60</w:t>
      </w:r>
      <w:r w:rsidRPr="00055780">
        <w:rPr>
          <w:sz w:val="28"/>
          <w:szCs w:val="28"/>
        </w:rPr>
        <w:t xml:space="preserve"> НКО Северной Осетии, а общий объем привлеченных в республику средств составил более </w:t>
      </w:r>
      <w:r w:rsidR="00A86C7E">
        <w:rPr>
          <w:sz w:val="28"/>
          <w:szCs w:val="28"/>
        </w:rPr>
        <w:t>106,11</w:t>
      </w:r>
      <w:r w:rsidRPr="00055780">
        <w:rPr>
          <w:sz w:val="28"/>
          <w:szCs w:val="28"/>
        </w:rPr>
        <w:t xml:space="preserve"> миллионов рублей.</w:t>
      </w:r>
    </w:p>
    <w:p w:rsidR="00A24F1E" w:rsidRPr="00055780" w:rsidRDefault="00A24F1E" w:rsidP="008D4A9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Общественной палаты РСО-Алания все победители конкурсов Президентских грантов проводят публичную презентацию своих проектов на площадке Общественной палаты. Широко представлены они в информационном поле – от пресс-конференций до совместных стратегических сессий, в онлайн формате в 2021 году.</w:t>
      </w:r>
    </w:p>
    <w:p w:rsidR="00F97B5D" w:rsidRPr="0005578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80">
        <w:rPr>
          <w:rFonts w:ascii="Times New Roman" w:hAnsi="Times New Roman" w:cs="Times New Roman"/>
          <w:sz w:val="28"/>
          <w:szCs w:val="28"/>
        </w:rPr>
        <w:t>Важным шагом поддержк</w:t>
      </w:r>
      <w:r w:rsidR="00377554">
        <w:rPr>
          <w:rFonts w:ascii="Times New Roman" w:hAnsi="Times New Roman" w:cs="Times New Roman"/>
          <w:sz w:val="28"/>
          <w:szCs w:val="28"/>
        </w:rPr>
        <w:t>и</w:t>
      </w:r>
      <w:r w:rsidRPr="00055780">
        <w:rPr>
          <w:rFonts w:ascii="Times New Roman" w:hAnsi="Times New Roman" w:cs="Times New Roman"/>
          <w:sz w:val="28"/>
          <w:szCs w:val="28"/>
        </w:rPr>
        <w:t xml:space="preserve"> общественных инициатив в сфере культуры стало создание в мае 2021 года Президентского фонда культурных инициатив. Основной целью новой структуры, созданной Указом Президента РФ, является поддержка проектов в области культуры, искусства и творческих индустрий, которые реализуют некоммерческие организации, а также коммерческие организации и индивидуальные предприниматели. </w:t>
      </w:r>
      <w:r w:rsidRPr="0005578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Победителями этого конкурса в</w:t>
      </w:r>
      <w:r w:rsidR="00055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780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 культуры, искусства и</w:t>
      </w:r>
      <w:r w:rsidR="00055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креативных индустрий в 2021 году  стали 4 НКО Северной Осетии: </w:t>
      </w:r>
      <w:r w:rsidRPr="00055780">
        <w:rPr>
          <w:rFonts w:ascii="Times New Roman" w:hAnsi="Times New Roman" w:cs="Times New Roman"/>
          <w:sz w:val="28"/>
          <w:szCs w:val="28"/>
        </w:rPr>
        <w:t>общественная культурно-просветительская организация</w:t>
      </w:r>
      <w:r w:rsidR="00584626">
        <w:rPr>
          <w:rFonts w:ascii="Times New Roman" w:hAnsi="Times New Roman" w:cs="Times New Roman"/>
          <w:sz w:val="28"/>
          <w:szCs w:val="28"/>
        </w:rPr>
        <w:t xml:space="preserve"> </w:t>
      </w:r>
      <w:r w:rsidRPr="00055780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055780">
        <w:rPr>
          <w:rStyle w:val="a4"/>
          <w:rFonts w:ascii="Times New Roman" w:hAnsi="Times New Roman" w:cs="Times New Roman"/>
          <w:b w:val="0"/>
          <w:sz w:val="28"/>
          <w:szCs w:val="28"/>
        </w:rPr>
        <w:t>Родовые башни»</w:t>
      </w:r>
      <w:r w:rsidR="003775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(З.Цаллагов)</w:t>
      </w:r>
      <w:r w:rsidRPr="00055780">
        <w:rPr>
          <w:rFonts w:ascii="Times New Roman" w:hAnsi="Times New Roman" w:cs="Times New Roman"/>
          <w:sz w:val="28"/>
          <w:szCs w:val="28"/>
        </w:rPr>
        <w:t>; Федерация национальных видов спорта, мас-рестлинга и культуры на реализацию проекта</w:t>
      </w:r>
      <w:r w:rsidR="00055780">
        <w:rPr>
          <w:rFonts w:ascii="Times New Roman" w:hAnsi="Times New Roman" w:cs="Times New Roman"/>
          <w:sz w:val="28"/>
          <w:szCs w:val="28"/>
        </w:rPr>
        <w:t xml:space="preserve"> </w:t>
      </w:r>
      <w:r w:rsidRPr="00055780">
        <w:rPr>
          <w:rStyle w:val="a4"/>
          <w:rFonts w:ascii="Times New Roman" w:hAnsi="Times New Roman" w:cs="Times New Roman"/>
          <w:b w:val="0"/>
          <w:sz w:val="28"/>
          <w:szCs w:val="28"/>
        </w:rPr>
        <w:t>«Родная анимация»</w:t>
      </w:r>
      <w:r w:rsidRPr="00055780">
        <w:rPr>
          <w:rFonts w:ascii="Times New Roman" w:hAnsi="Times New Roman" w:cs="Times New Roman"/>
          <w:sz w:val="28"/>
          <w:szCs w:val="28"/>
        </w:rPr>
        <w:t xml:space="preserve">; автономная некоммерческая организация сохранения и развития культуры и образования «Арфа»; </w:t>
      </w:r>
      <w:r w:rsidR="00377554">
        <w:rPr>
          <w:rFonts w:ascii="Times New Roman" w:hAnsi="Times New Roman" w:cs="Times New Roman"/>
          <w:sz w:val="28"/>
          <w:szCs w:val="28"/>
        </w:rPr>
        <w:t>а также</w:t>
      </w:r>
      <w:r w:rsidRPr="00055780">
        <w:rPr>
          <w:rFonts w:ascii="Times New Roman" w:hAnsi="Times New Roman" w:cs="Times New Roman"/>
          <w:sz w:val="28"/>
          <w:szCs w:val="28"/>
        </w:rPr>
        <w:t xml:space="preserve"> предприниматель Аида Харкиладзе</w:t>
      </w:r>
      <w:r w:rsidR="00584626">
        <w:rPr>
          <w:rFonts w:ascii="Times New Roman" w:hAnsi="Times New Roman" w:cs="Times New Roman"/>
          <w:sz w:val="28"/>
          <w:szCs w:val="28"/>
        </w:rPr>
        <w:t>.</w:t>
      </w:r>
    </w:p>
    <w:p w:rsidR="00F97B5D" w:rsidRPr="00055780" w:rsidRDefault="00F97B5D" w:rsidP="008D4A92">
      <w:pPr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55780">
        <w:rPr>
          <w:rFonts w:ascii="Times New Roman" w:hAnsi="Times New Roman" w:cs="Times New Roman"/>
          <w:sz w:val="28"/>
          <w:szCs w:val="28"/>
        </w:rPr>
        <w:t>Два северо-осетинских проекта вошли в шорт-лист всероссийского конкурса Общественной палаты РФ</w:t>
      </w:r>
      <w:r w:rsidR="00584626">
        <w:rPr>
          <w:rFonts w:ascii="Times New Roman" w:hAnsi="Times New Roman" w:cs="Times New Roman"/>
          <w:sz w:val="28"/>
          <w:szCs w:val="28"/>
        </w:rPr>
        <w:t xml:space="preserve"> «Мой проект – моей стране!».</w:t>
      </w:r>
      <w:r w:rsidRPr="00055780">
        <w:rPr>
          <w:rFonts w:ascii="Times New Roman" w:hAnsi="Times New Roman" w:cs="Times New Roman"/>
          <w:sz w:val="28"/>
          <w:szCs w:val="28"/>
        </w:rPr>
        <w:t xml:space="preserve"> В номинации «Межнациональное согласие. Общественная дипломатия» финалистом </w:t>
      </w:r>
      <w:r w:rsidR="00377554">
        <w:rPr>
          <w:rFonts w:ascii="Times New Roman" w:hAnsi="Times New Roman" w:cs="Times New Roman"/>
          <w:sz w:val="28"/>
          <w:szCs w:val="28"/>
        </w:rPr>
        <w:t>с</w:t>
      </w:r>
      <w:r w:rsidRPr="00055780">
        <w:rPr>
          <w:rFonts w:ascii="Times New Roman" w:hAnsi="Times New Roman" w:cs="Times New Roman"/>
          <w:sz w:val="28"/>
          <w:szCs w:val="28"/>
        </w:rPr>
        <w:t>тал проект руководителя регионального отделения Российского Детского Фонда Дениса Федоровича «Народная дипломатия», направленный на помощь семьям мигрантов в интеграции в единое правовое и культурное поле России.</w:t>
      </w:r>
      <w:r w:rsidRPr="0005578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0557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Проект руководителя АНО «Возрождение культурных традиций Кавказа» Екатерины</w:t>
      </w:r>
      <w:r w:rsidR="0058462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5578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Селезневой - в тройке лучших в номинации «Культура».</w:t>
      </w:r>
    </w:p>
    <w:p w:rsidR="00F97B5D" w:rsidRPr="0005578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80">
        <w:rPr>
          <w:rFonts w:ascii="Times New Roman" w:hAnsi="Times New Roman" w:cs="Times New Roman"/>
          <w:sz w:val="28"/>
          <w:szCs w:val="28"/>
        </w:rPr>
        <w:t xml:space="preserve">Поддержка некоммерческого сектора остается одним из приоритетных направлений работы Общественной палаты и в новом году. Приветствуя решение Правительства о государственной поддержке бизнеса в ситуации новых ограничений и расширении этой поддержки на некоммерческий сектор, Общественная палата считает важным, чтобы соблюдалось равенство в мерах поддержки для организаций всех организационно-правовых форм собственности. </w:t>
      </w:r>
    </w:p>
    <w:p w:rsidR="00F97B5D" w:rsidRPr="0005578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80">
        <w:rPr>
          <w:rFonts w:ascii="Times New Roman" w:hAnsi="Times New Roman" w:cs="Times New Roman"/>
          <w:sz w:val="28"/>
          <w:szCs w:val="28"/>
        </w:rPr>
        <w:t xml:space="preserve">Отмечая эффективность ранее оказанной помощи НКО, фиксируя рост потребности населения в благотворительной помощи и в просветительской </w:t>
      </w:r>
      <w:r w:rsidRPr="00055780">
        <w:rPr>
          <w:rFonts w:ascii="Times New Roman" w:hAnsi="Times New Roman" w:cs="Times New Roman"/>
          <w:sz w:val="28"/>
          <w:szCs w:val="28"/>
        </w:rPr>
        <w:lastRenderedPageBreak/>
        <w:t xml:space="preserve">работе со стороны НКО в связи с усилением пандемии, Общественная палата полагает, что вопрос поддержки социально ориентированных некоммерческих организаций не должен носить исключительно ситуативный характер, вызванный сложной эпидемиологической ситуацией. </w:t>
      </w:r>
    </w:p>
    <w:p w:rsidR="00F97B5D" w:rsidRPr="0005578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80">
        <w:rPr>
          <w:rFonts w:ascii="Times New Roman" w:hAnsi="Times New Roman" w:cs="Times New Roman"/>
          <w:sz w:val="28"/>
          <w:szCs w:val="28"/>
        </w:rPr>
        <w:t>В 2022 Общественная палата в пределах своих полномочий продолжит осуществлять последовательный мониторинг учета интересов некоммерческого сектора в новых законотворческих инициативах: будет добиваться закрепления в законодательстве статуса, роли и функционала инфраструктуры поддержки СО НКО по аналогии с инфраструктурой поддержки субъектов малого и среднего предпринимательства.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329" w:rsidRDefault="00796329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29">
        <w:rPr>
          <w:rFonts w:ascii="Times New Roman" w:hAnsi="Times New Roman" w:cs="Times New Roman"/>
          <w:b/>
          <w:sz w:val="28"/>
          <w:szCs w:val="28"/>
        </w:rPr>
        <w:t>Сбережение народа</w:t>
      </w:r>
    </w:p>
    <w:p w:rsidR="00B31D41" w:rsidRPr="00796329" w:rsidRDefault="00B31D41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29" w:rsidRDefault="00C2379F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народосбережения и поддержки рождаемости вышли на первый план, особенно в период пандемии. Появились новые меры поддержки семьи, самой массовой из которых стала выплата на школьника в размере 10 тысяч рублей. Ею воспользовались ро</w:t>
      </w:r>
      <w:r w:rsidR="00CC1940">
        <w:rPr>
          <w:rFonts w:ascii="Times New Roman" w:hAnsi="Times New Roman" w:cs="Times New Roman"/>
          <w:sz w:val="28"/>
          <w:szCs w:val="28"/>
        </w:rPr>
        <w:t>дители более 20 миллионов детей в России.</w:t>
      </w:r>
    </w:p>
    <w:p w:rsidR="00C2379F" w:rsidRDefault="00C2379F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Республики Северная Осетия-Алания внесла в Общественную палату России целый ряд предложений по корректировке национального проекта «Демография». В том числе общественники предложили направлять до 40 процентов всего объема средств, выделенных на реализацию нацпроекта, на поддержку многодетных семей.</w:t>
      </w:r>
    </w:p>
    <w:p w:rsidR="00796329" w:rsidRDefault="00796329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5D" w:rsidRDefault="00F97B5D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B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нститут общественного наблюдения –</w:t>
      </w:r>
      <w:r w:rsidRPr="00B67974">
        <w:rPr>
          <w:rFonts w:ascii="Times New Roman" w:hAnsi="Times New Roman" w:cs="Times New Roman"/>
          <w:b/>
          <w:sz w:val="28"/>
          <w:szCs w:val="28"/>
        </w:rPr>
        <w:t xml:space="preserve"> естественная  часть избирательного процесса</w:t>
      </w:r>
    </w:p>
    <w:p w:rsidR="00B31D41" w:rsidRPr="00B67974" w:rsidRDefault="00B31D41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 политическим событием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года</w:t>
      </w:r>
      <w:r w:rsidRPr="00C53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выборы в Государственную Думу Федерального собрания 8-го созыва, а также в представительные органы регионов и муниципалитетов.</w:t>
      </w:r>
      <w:r w:rsidRPr="00C53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Избирательная кампания </w:t>
      </w:r>
      <w:r>
        <w:rPr>
          <w:rFonts w:ascii="Times New Roman" w:hAnsi="Times New Roman" w:cs="Times New Roman"/>
          <w:sz w:val="28"/>
          <w:szCs w:val="28"/>
        </w:rPr>
        <w:t>продемонстрировала</w:t>
      </w:r>
      <w:r w:rsidRPr="0052120E">
        <w:rPr>
          <w:rFonts w:ascii="Times New Roman" w:hAnsi="Times New Roman" w:cs="Times New Roman"/>
          <w:sz w:val="28"/>
          <w:szCs w:val="28"/>
        </w:rPr>
        <w:t xml:space="preserve"> соответствие российской избирательной системы высоким стандартам и ее способность адаптироваться к вызовам времени. </w:t>
      </w:r>
    </w:p>
    <w:p w:rsidR="00F97B5D" w:rsidRPr="0052120E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52120E">
        <w:rPr>
          <w:rFonts w:ascii="Times New Roman" w:hAnsi="Times New Roman" w:cs="Times New Roman"/>
          <w:sz w:val="28"/>
          <w:szCs w:val="28"/>
        </w:rPr>
        <w:t xml:space="preserve">щественный штаб, сформированный в феврале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2120E">
        <w:rPr>
          <w:rFonts w:ascii="Times New Roman" w:hAnsi="Times New Roman" w:cs="Times New Roman"/>
          <w:sz w:val="28"/>
          <w:szCs w:val="28"/>
        </w:rPr>
        <w:t xml:space="preserve"> года на площадке Общественной палаты Северной Осетии, провел масштабную работу по организации общественного наблюдения в регионе.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120E">
        <w:rPr>
          <w:rFonts w:ascii="Times New Roman" w:hAnsi="Times New Roman" w:cs="Times New Roman"/>
          <w:sz w:val="28"/>
          <w:szCs w:val="28"/>
        </w:rPr>
        <w:t xml:space="preserve">ткрытый характер выборов-2021 обеспечил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52120E">
        <w:rPr>
          <w:rFonts w:ascii="Times New Roman" w:hAnsi="Times New Roman" w:cs="Times New Roman"/>
          <w:sz w:val="28"/>
          <w:szCs w:val="28"/>
        </w:rPr>
        <w:t xml:space="preserve"> пул</w:t>
      </w:r>
      <w:r w:rsidR="00584626">
        <w:rPr>
          <w:rFonts w:ascii="Times New Roman" w:hAnsi="Times New Roman" w:cs="Times New Roman"/>
          <w:sz w:val="28"/>
          <w:szCs w:val="28"/>
        </w:rPr>
        <w:t xml:space="preserve"> </w:t>
      </w:r>
      <w:r w:rsidRPr="0052120E">
        <w:rPr>
          <w:rFonts w:ascii="Times New Roman" w:hAnsi="Times New Roman" w:cs="Times New Roman"/>
          <w:sz w:val="28"/>
          <w:szCs w:val="28"/>
        </w:rPr>
        <w:t xml:space="preserve"> наблюдателей </w:t>
      </w:r>
      <w:r>
        <w:rPr>
          <w:rFonts w:ascii="Times New Roman" w:hAnsi="Times New Roman" w:cs="Times New Roman"/>
          <w:sz w:val="28"/>
          <w:szCs w:val="28"/>
        </w:rPr>
        <w:t>- в Сев</w:t>
      </w:r>
      <w:r w:rsidR="00584626">
        <w:rPr>
          <w:rFonts w:ascii="Times New Roman" w:hAnsi="Times New Roman" w:cs="Times New Roman"/>
          <w:sz w:val="28"/>
          <w:szCs w:val="28"/>
        </w:rPr>
        <w:t xml:space="preserve">ерной Осетии было подготовлено </w:t>
      </w:r>
      <w:r>
        <w:rPr>
          <w:rFonts w:ascii="Times New Roman" w:hAnsi="Times New Roman" w:cs="Times New Roman"/>
          <w:sz w:val="28"/>
          <w:szCs w:val="28"/>
        </w:rPr>
        <w:t>более 1000 наблюдателей</w:t>
      </w:r>
      <w:r w:rsidRPr="0052120E">
        <w:rPr>
          <w:rFonts w:ascii="Times New Roman" w:hAnsi="Times New Roman" w:cs="Times New Roman"/>
          <w:sz w:val="28"/>
          <w:szCs w:val="28"/>
        </w:rPr>
        <w:t xml:space="preserve">, назначенных кандидатами, политическими партиями и субъектами общественного контроля. 150 активных пользователей социальных сетей, имеющих более 1000 подписчиков, на </w:t>
      </w:r>
      <w:r w:rsidRPr="0052120E">
        <w:rPr>
          <w:rFonts w:ascii="Times New Roman" w:hAnsi="Times New Roman" w:cs="Times New Roman"/>
          <w:sz w:val="28"/>
          <w:szCs w:val="28"/>
        </w:rPr>
        <w:lastRenderedPageBreak/>
        <w:t>протяжении трех дней информировали свою аудиторию обо всем происходящем на избирательн</w:t>
      </w:r>
      <w:r w:rsidR="00377554">
        <w:rPr>
          <w:rFonts w:ascii="Times New Roman" w:hAnsi="Times New Roman" w:cs="Times New Roman"/>
          <w:sz w:val="28"/>
          <w:szCs w:val="28"/>
        </w:rPr>
        <w:t>ых</w:t>
      </w:r>
      <w:r w:rsidRPr="0052120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77554">
        <w:rPr>
          <w:rFonts w:ascii="Times New Roman" w:hAnsi="Times New Roman" w:cs="Times New Roman"/>
          <w:sz w:val="28"/>
          <w:szCs w:val="28"/>
        </w:rPr>
        <w:t>ах</w:t>
      </w:r>
      <w:r w:rsidRPr="0052120E">
        <w:rPr>
          <w:rFonts w:ascii="Times New Roman" w:hAnsi="Times New Roman" w:cs="Times New Roman"/>
          <w:sz w:val="28"/>
          <w:szCs w:val="28"/>
        </w:rPr>
        <w:t>.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120E">
        <w:rPr>
          <w:rFonts w:ascii="Times New Roman" w:hAnsi="Times New Roman" w:cs="Times New Roman"/>
          <w:sz w:val="28"/>
          <w:szCs w:val="28"/>
        </w:rPr>
        <w:t xml:space="preserve">дним </w:t>
      </w:r>
      <w:r>
        <w:rPr>
          <w:rFonts w:ascii="Times New Roman" w:hAnsi="Times New Roman" w:cs="Times New Roman"/>
          <w:sz w:val="28"/>
          <w:szCs w:val="28"/>
        </w:rPr>
        <w:t>из новшеств</w:t>
      </w:r>
      <w:r w:rsidRPr="0052120E">
        <w:rPr>
          <w:rFonts w:ascii="Times New Roman" w:hAnsi="Times New Roman" w:cs="Times New Roman"/>
          <w:sz w:val="28"/>
          <w:szCs w:val="28"/>
        </w:rPr>
        <w:t xml:space="preserve"> выборов 2021 года стала уникальная система центров общественного наблюдения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5212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экраны видеостены, установленной в </w:t>
      </w:r>
      <w:r w:rsidRPr="0052120E">
        <w:rPr>
          <w:rFonts w:ascii="Times New Roman" w:hAnsi="Times New Roman" w:cs="Times New Roman"/>
          <w:sz w:val="28"/>
          <w:szCs w:val="28"/>
        </w:rPr>
        <w:t>Общественной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120E">
        <w:rPr>
          <w:rFonts w:ascii="Times New Roman" w:hAnsi="Times New Roman" w:cs="Times New Roman"/>
          <w:sz w:val="28"/>
          <w:szCs w:val="28"/>
        </w:rPr>
        <w:t xml:space="preserve"> </w:t>
      </w:r>
      <w:r w:rsidR="00584626">
        <w:rPr>
          <w:rFonts w:ascii="Times New Roman" w:hAnsi="Times New Roman" w:cs="Times New Roman"/>
          <w:sz w:val="28"/>
          <w:szCs w:val="28"/>
        </w:rPr>
        <w:t xml:space="preserve">Северной Осетии, </w:t>
      </w:r>
      <w:r w:rsidRPr="0052120E">
        <w:rPr>
          <w:rFonts w:ascii="Times New Roman" w:hAnsi="Times New Roman" w:cs="Times New Roman"/>
          <w:sz w:val="28"/>
          <w:szCs w:val="28"/>
        </w:rPr>
        <w:t>транслировалась картинка со всех 335 участковых избирательных комиссий и 10 территориальных избирательных комиссий. Охват был стопроцентным.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20E">
        <w:rPr>
          <w:rFonts w:ascii="Times New Roman" w:hAnsi="Times New Roman" w:cs="Times New Roman"/>
          <w:sz w:val="28"/>
          <w:szCs w:val="28"/>
        </w:rPr>
        <w:t>Все участники избирательного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имели</w:t>
      </w:r>
      <w:r w:rsidRPr="0052120E">
        <w:rPr>
          <w:rFonts w:ascii="Times New Roman" w:hAnsi="Times New Roman" w:cs="Times New Roman"/>
          <w:sz w:val="28"/>
          <w:szCs w:val="28"/>
        </w:rPr>
        <w:t xml:space="preserve"> возможность в режиме реального времени наблюдать за ходом голосования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120E">
        <w:rPr>
          <w:rFonts w:ascii="Times New Roman" w:hAnsi="Times New Roman" w:cs="Times New Roman"/>
          <w:sz w:val="28"/>
          <w:szCs w:val="28"/>
        </w:rPr>
        <w:t xml:space="preserve">Это позволило не допускать и предупреждать возможные нарушения, а в случае их появления — вовремя выявлять и принимать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84626">
        <w:rPr>
          <w:rFonts w:ascii="Times New Roman" w:hAnsi="Times New Roman" w:cs="Times New Roman"/>
          <w:sz w:val="28"/>
          <w:szCs w:val="28"/>
        </w:rPr>
        <w:t>еры по их пресечению.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52120E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120E">
        <w:rPr>
          <w:rFonts w:ascii="Times New Roman" w:hAnsi="Times New Roman" w:cs="Times New Roman"/>
          <w:sz w:val="28"/>
          <w:szCs w:val="28"/>
        </w:rPr>
        <w:t xml:space="preserve"> штаб Северной Осетии вели мониторинг реализации избирательных прав граждан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2120E">
        <w:rPr>
          <w:rFonts w:ascii="Times New Roman" w:hAnsi="Times New Roman" w:cs="Times New Roman"/>
          <w:sz w:val="28"/>
          <w:szCs w:val="28"/>
        </w:rPr>
        <w:t>на протяжении трех дней голосования</w:t>
      </w:r>
      <w:r w:rsidRPr="00C53447">
        <w:rPr>
          <w:rFonts w:ascii="Times New Roman" w:hAnsi="Times New Roman" w:cs="Times New Roman"/>
          <w:sz w:val="28"/>
          <w:szCs w:val="28"/>
        </w:rPr>
        <w:t xml:space="preserve"> </w:t>
      </w:r>
      <w:r w:rsidRPr="0052120E">
        <w:rPr>
          <w:rFonts w:ascii="Times New Roman" w:hAnsi="Times New Roman" w:cs="Times New Roman"/>
          <w:sz w:val="28"/>
          <w:szCs w:val="28"/>
        </w:rPr>
        <w:t>посетили более 120 избирательных участков, дали консультации по 180 вопросам.</w:t>
      </w:r>
      <w:r>
        <w:rPr>
          <w:rFonts w:ascii="Times New Roman" w:hAnsi="Times New Roman" w:cs="Times New Roman"/>
          <w:sz w:val="28"/>
          <w:szCs w:val="28"/>
        </w:rPr>
        <w:t xml:space="preserve"> Кампания была отмечена большим числом </w:t>
      </w:r>
      <w:r w:rsidRPr="0052120E">
        <w:rPr>
          <w:rFonts w:ascii="Times New Roman" w:hAnsi="Times New Roman" w:cs="Times New Roman"/>
          <w:sz w:val="28"/>
          <w:szCs w:val="28"/>
        </w:rPr>
        <w:t>фейков,</w:t>
      </w:r>
      <w:r w:rsidR="00584626">
        <w:rPr>
          <w:rFonts w:ascii="Times New Roman" w:hAnsi="Times New Roman" w:cs="Times New Roman"/>
          <w:sz w:val="28"/>
          <w:szCs w:val="28"/>
        </w:rPr>
        <w:t xml:space="preserve"> которые наблюдатели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="00584626">
        <w:rPr>
          <w:rFonts w:ascii="Times New Roman" w:hAnsi="Times New Roman" w:cs="Times New Roman"/>
          <w:sz w:val="28"/>
          <w:szCs w:val="28"/>
        </w:rPr>
        <w:t xml:space="preserve">временно выявляли и пресекали. </w:t>
      </w:r>
      <w:r w:rsidRPr="0052120E">
        <w:rPr>
          <w:rFonts w:ascii="Times New Roman" w:hAnsi="Times New Roman" w:cs="Times New Roman"/>
          <w:sz w:val="28"/>
          <w:szCs w:val="28"/>
        </w:rPr>
        <w:t>Осетия всегда ответственно относилась к большим, значимым политическим процессам. И минувшие выборы в очередной раз показали высокую политическую активность и грамотность наших граждан.</w:t>
      </w:r>
    </w:p>
    <w:p w:rsidR="00F97B5D" w:rsidRPr="006D6EDA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5D" w:rsidRDefault="00F97B5D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92">
        <w:rPr>
          <w:rFonts w:ascii="Times New Roman" w:hAnsi="Times New Roman" w:cs="Times New Roman"/>
          <w:b/>
          <w:sz w:val="28"/>
          <w:szCs w:val="28"/>
        </w:rPr>
        <w:t xml:space="preserve">#СООБЩЕСТВО </w:t>
      </w:r>
      <w:r>
        <w:rPr>
          <w:rFonts w:ascii="Times New Roman" w:hAnsi="Times New Roman" w:cs="Times New Roman"/>
          <w:b/>
          <w:sz w:val="28"/>
          <w:szCs w:val="28"/>
        </w:rPr>
        <w:t>активных граждан</w:t>
      </w:r>
    </w:p>
    <w:p w:rsidR="00B31D41" w:rsidRPr="00E90D92" w:rsidRDefault="00B31D41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5D" w:rsidRPr="004E042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20">
        <w:rPr>
          <w:rFonts w:ascii="Times New Roman" w:hAnsi="Times New Roman" w:cs="Times New Roman"/>
          <w:sz w:val="28"/>
          <w:szCs w:val="28"/>
        </w:rPr>
        <w:t xml:space="preserve">Общественная палата, ставшая за эти годы одним из центральных институтов организованного гражданского общества, </w:t>
      </w:r>
      <w:r w:rsidR="00377554">
        <w:rPr>
          <w:rFonts w:ascii="Times New Roman" w:hAnsi="Times New Roman" w:cs="Times New Roman"/>
          <w:sz w:val="28"/>
          <w:szCs w:val="28"/>
        </w:rPr>
        <w:t>стремится формировать</w:t>
      </w:r>
      <w:r w:rsidRPr="004E0420">
        <w:rPr>
          <w:rFonts w:ascii="Times New Roman" w:hAnsi="Times New Roman" w:cs="Times New Roman"/>
          <w:sz w:val="28"/>
          <w:szCs w:val="28"/>
        </w:rPr>
        <w:t xml:space="preserve"> круг доверия, </w:t>
      </w:r>
      <w:r w:rsidR="00377554">
        <w:rPr>
          <w:rFonts w:ascii="Times New Roman" w:hAnsi="Times New Roman" w:cs="Times New Roman"/>
          <w:sz w:val="28"/>
          <w:szCs w:val="28"/>
        </w:rPr>
        <w:t xml:space="preserve">который помогает </w:t>
      </w:r>
      <w:r w:rsidRPr="004E0420">
        <w:rPr>
          <w:rFonts w:ascii="Times New Roman" w:hAnsi="Times New Roman" w:cs="Times New Roman"/>
          <w:sz w:val="28"/>
          <w:szCs w:val="28"/>
        </w:rPr>
        <w:t>находить взвешенные подходы в сложных ситуациях взаимодействия общества, бизнеса, средств массовой коммуникации, органов государственной власти.</w:t>
      </w:r>
      <w:r w:rsidR="00377554">
        <w:rPr>
          <w:rFonts w:ascii="Times New Roman" w:hAnsi="Times New Roman" w:cs="Times New Roman"/>
          <w:sz w:val="28"/>
          <w:szCs w:val="28"/>
        </w:rPr>
        <w:t xml:space="preserve"> Примеров такого урегулирования в 2021 году было достаточно.</w:t>
      </w:r>
    </w:p>
    <w:p w:rsidR="00F97B5D" w:rsidRPr="004E042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20">
        <w:rPr>
          <w:rFonts w:ascii="Times New Roman" w:hAnsi="Times New Roman" w:cs="Times New Roman"/>
          <w:sz w:val="28"/>
          <w:szCs w:val="28"/>
        </w:rPr>
        <w:t>Региональные форумы активных граждан «Сообщество» показали, что власть на различных уровнях постепенно научилась не только слушать, но и слышать общественных активистов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4E0420">
        <w:rPr>
          <w:rFonts w:ascii="Times New Roman" w:hAnsi="Times New Roman" w:cs="Times New Roman"/>
          <w:sz w:val="28"/>
          <w:szCs w:val="28"/>
        </w:rPr>
        <w:t xml:space="preserve"> в социальных сетях, которые становятся одной из ключевых коммуникативных платформ и новыми точками роста гражданского общества.</w:t>
      </w:r>
    </w:p>
    <w:p w:rsidR="00F97B5D" w:rsidRPr="004E042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</w:t>
      </w:r>
      <w:r w:rsidRPr="004E0420">
        <w:rPr>
          <w:rFonts w:ascii="Times New Roman" w:hAnsi="Times New Roman" w:cs="Times New Roman"/>
          <w:sz w:val="28"/>
          <w:szCs w:val="28"/>
        </w:rPr>
        <w:t xml:space="preserve">27 мая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4E0420">
        <w:rPr>
          <w:rFonts w:ascii="Times New Roman" w:hAnsi="Times New Roman" w:cs="Times New Roman"/>
          <w:sz w:val="28"/>
          <w:szCs w:val="28"/>
        </w:rPr>
        <w:t xml:space="preserve">во Владикавказе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4E0420">
        <w:rPr>
          <w:rFonts w:ascii="Times New Roman" w:hAnsi="Times New Roman" w:cs="Times New Roman"/>
          <w:sz w:val="28"/>
          <w:szCs w:val="28"/>
        </w:rPr>
        <w:t xml:space="preserve">форум неправительственных организаций Северного Кавказа «Сообщество». В нем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4E0420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E0420">
        <w:rPr>
          <w:rFonts w:ascii="Times New Roman" w:hAnsi="Times New Roman" w:cs="Times New Roman"/>
          <w:sz w:val="28"/>
          <w:szCs w:val="28"/>
        </w:rPr>
        <w:t xml:space="preserve"> более 700 общественных деятелей не только СКФО, но и 30 регионов России: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Pr="004E0420">
        <w:rPr>
          <w:rFonts w:ascii="Times New Roman" w:hAnsi="Times New Roman" w:cs="Times New Roman"/>
          <w:sz w:val="28"/>
          <w:szCs w:val="28"/>
        </w:rPr>
        <w:t xml:space="preserve">члены общественных палат,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4E0420">
        <w:rPr>
          <w:rFonts w:ascii="Times New Roman" w:hAnsi="Times New Roman" w:cs="Times New Roman"/>
          <w:sz w:val="28"/>
          <w:szCs w:val="28"/>
        </w:rPr>
        <w:t>и активисты общественных организаций.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20">
        <w:rPr>
          <w:rFonts w:ascii="Times New Roman" w:hAnsi="Times New Roman" w:cs="Times New Roman"/>
          <w:sz w:val="28"/>
          <w:szCs w:val="28"/>
        </w:rPr>
        <w:lastRenderedPageBreak/>
        <w:t xml:space="preserve">Форум стал знаковым событием для </w:t>
      </w:r>
      <w:r>
        <w:rPr>
          <w:rFonts w:ascii="Times New Roman" w:hAnsi="Times New Roman" w:cs="Times New Roman"/>
          <w:sz w:val="28"/>
          <w:szCs w:val="28"/>
        </w:rPr>
        <w:t>Северной Осетии</w:t>
      </w:r>
      <w:r w:rsidRPr="004E0420">
        <w:rPr>
          <w:rFonts w:ascii="Times New Roman" w:hAnsi="Times New Roman" w:cs="Times New Roman"/>
          <w:sz w:val="28"/>
          <w:szCs w:val="28"/>
        </w:rPr>
        <w:t xml:space="preserve">. Он вызвал широкий общественный интерес представителей гражданского общества, власти, бизнеса. 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20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4E0420">
        <w:rPr>
          <w:rFonts w:ascii="Times New Roman" w:hAnsi="Times New Roman" w:cs="Times New Roman"/>
          <w:sz w:val="28"/>
          <w:szCs w:val="28"/>
        </w:rPr>
        <w:t>«Общественный контроль: инициатива, участие, результат!» не только интересна, но и актуальна. В течение четырех дней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420">
        <w:rPr>
          <w:rFonts w:ascii="Times New Roman" w:hAnsi="Times New Roman" w:cs="Times New Roman"/>
          <w:sz w:val="28"/>
          <w:szCs w:val="28"/>
        </w:rPr>
        <w:t xml:space="preserve">включая так называемые «нулевые» дни, </w:t>
      </w:r>
      <w:r>
        <w:rPr>
          <w:rFonts w:ascii="Times New Roman" w:hAnsi="Times New Roman" w:cs="Times New Roman"/>
          <w:sz w:val="28"/>
          <w:szCs w:val="28"/>
        </w:rPr>
        <w:t xml:space="preserve">эксперты Общественной палаты РФ </w:t>
      </w:r>
      <w:r w:rsidR="00377554">
        <w:rPr>
          <w:rFonts w:ascii="Times New Roman" w:hAnsi="Times New Roman" w:cs="Times New Roman"/>
          <w:sz w:val="28"/>
          <w:szCs w:val="28"/>
        </w:rPr>
        <w:t xml:space="preserve">совместно с экспертами региональной Общественной палаты, представителями профильных министерств </w:t>
      </w:r>
      <w:r>
        <w:rPr>
          <w:rFonts w:ascii="Times New Roman" w:hAnsi="Times New Roman" w:cs="Times New Roman"/>
          <w:sz w:val="28"/>
          <w:szCs w:val="28"/>
        </w:rPr>
        <w:t xml:space="preserve">в поисках системных проблем </w:t>
      </w:r>
      <w:r w:rsidRPr="004E0420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0420">
        <w:rPr>
          <w:rFonts w:ascii="Times New Roman" w:hAnsi="Times New Roman" w:cs="Times New Roman"/>
          <w:sz w:val="28"/>
          <w:szCs w:val="28"/>
        </w:rPr>
        <w:t xml:space="preserve"> масштабную проверку объектов жилищно-коммунальной инфраструктуры, общ</w:t>
      </w:r>
      <w:r>
        <w:rPr>
          <w:rFonts w:ascii="Times New Roman" w:hAnsi="Times New Roman" w:cs="Times New Roman"/>
          <w:sz w:val="28"/>
          <w:szCs w:val="28"/>
        </w:rPr>
        <w:t>ественного транспо</w:t>
      </w:r>
      <w:r w:rsidR="001466CB">
        <w:rPr>
          <w:rFonts w:ascii="Times New Roman" w:hAnsi="Times New Roman" w:cs="Times New Roman"/>
          <w:sz w:val="28"/>
          <w:szCs w:val="28"/>
        </w:rPr>
        <w:t>рта, спортивной инфраструктуры.</w:t>
      </w:r>
    </w:p>
    <w:p w:rsidR="00F97B5D" w:rsidRPr="004E042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20">
        <w:rPr>
          <w:rFonts w:ascii="Times New Roman" w:hAnsi="Times New Roman" w:cs="Times New Roman"/>
          <w:sz w:val="28"/>
          <w:szCs w:val="28"/>
        </w:rPr>
        <w:t>Два главных дня – 26 и 27 мая – были насыщены и интересны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4E0420">
        <w:rPr>
          <w:rFonts w:ascii="Times New Roman" w:hAnsi="Times New Roman" w:cs="Times New Roman"/>
          <w:sz w:val="28"/>
          <w:szCs w:val="28"/>
        </w:rPr>
        <w:t>аботали 23 тематические площадки форума, заседания которых транслировались в Интернете на всю страну.</w:t>
      </w:r>
    </w:p>
    <w:p w:rsidR="00F97B5D" w:rsidRPr="004E0420" w:rsidRDefault="00E7628A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темы:</w:t>
      </w:r>
      <w:r w:rsidR="00F97B5D" w:rsidRPr="004E0420">
        <w:rPr>
          <w:rFonts w:ascii="Times New Roman" w:hAnsi="Times New Roman" w:cs="Times New Roman"/>
          <w:sz w:val="28"/>
          <w:szCs w:val="28"/>
        </w:rPr>
        <w:t xml:space="preserve"> вопросы общественного участия в развитии территорий,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7B5D" w:rsidRPr="004E0420">
        <w:rPr>
          <w:rFonts w:ascii="Times New Roman" w:hAnsi="Times New Roman" w:cs="Times New Roman"/>
          <w:sz w:val="28"/>
          <w:szCs w:val="28"/>
        </w:rPr>
        <w:t xml:space="preserve"> семей с детьми, кадров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97B5D" w:rsidRPr="004E0420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7B5D" w:rsidRPr="004E0420">
        <w:rPr>
          <w:rFonts w:ascii="Times New Roman" w:hAnsi="Times New Roman" w:cs="Times New Roman"/>
          <w:sz w:val="28"/>
          <w:szCs w:val="28"/>
        </w:rPr>
        <w:t xml:space="preserve"> экономики,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7B5D" w:rsidRPr="004E0420">
        <w:rPr>
          <w:rFonts w:ascii="Times New Roman" w:hAnsi="Times New Roman" w:cs="Times New Roman"/>
          <w:sz w:val="28"/>
          <w:szCs w:val="28"/>
        </w:rPr>
        <w:t xml:space="preserve"> роли высшей школы,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97B5D" w:rsidRPr="004E0420">
        <w:rPr>
          <w:rFonts w:ascii="Times New Roman" w:hAnsi="Times New Roman" w:cs="Times New Roman"/>
          <w:sz w:val="28"/>
          <w:szCs w:val="28"/>
        </w:rPr>
        <w:t xml:space="preserve"> выборов,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7B5D" w:rsidRPr="004E0420">
        <w:rPr>
          <w:rFonts w:ascii="Times New Roman" w:hAnsi="Times New Roman" w:cs="Times New Roman"/>
          <w:sz w:val="28"/>
          <w:szCs w:val="28"/>
        </w:rPr>
        <w:t xml:space="preserve"> детско-юношеского спорта, конт</w:t>
      </w:r>
      <w:r w:rsidR="006A6930">
        <w:rPr>
          <w:rFonts w:ascii="Times New Roman" w:hAnsi="Times New Roman" w:cs="Times New Roman"/>
          <w:sz w:val="28"/>
          <w:szCs w:val="28"/>
        </w:rPr>
        <w:t>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6930">
        <w:rPr>
          <w:rFonts w:ascii="Times New Roman" w:hAnsi="Times New Roman" w:cs="Times New Roman"/>
          <w:sz w:val="28"/>
          <w:szCs w:val="28"/>
        </w:rPr>
        <w:t xml:space="preserve"> качества школьного питания.</w:t>
      </w:r>
    </w:p>
    <w:p w:rsidR="00F97B5D" w:rsidRPr="004E042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20">
        <w:rPr>
          <w:rFonts w:ascii="Times New Roman" w:hAnsi="Times New Roman" w:cs="Times New Roman"/>
          <w:sz w:val="28"/>
          <w:szCs w:val="28"/>
        </w:rPr>
        <w:t xml:space="preserve">О том, что форум удался, свидетельствует и широкая география его участников – от Сахалина и до Калининграда, от Южной Осетии до Москвы и Санкт-Петербурга. 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20">
        <w:rPr>
          <w:rFonts w:ascii="Times New Roman" w:hAnsi="Times New Roman" w:cs="Times New Roman"/>
          <w:sz w:val="28"/>
          <w:szCs w:val="28"/>
        </w:rPr>
        <w:t>Такие форумы –</w:t>
      </w:r>
      <w:r>
        <w:rPr>
          <w:rFonts w:ascii="Times New Roman" w:hAnsi="Times New Roman" w:cs="Times New Roman"/>
          <w:sz w:val="28"/>
          <w:szCs w:val="28"/>
        </w:rPr>
        <w:t xml:space="preserve"> прекрасная </w:t>
      </w:r>
      <w:r w:rsidRPr="004E0420">
        <w:rPr>
          <w:rFonts w:ascii="Times New Roman" w:hAnsi="Times New Roman" w:cs="Times New Roman"/>
          <w:sz w:val="28"/>
          <w:szCs w:val="28"/>
        </w:rPr>
        <w:t>возможность не просто пообщаться, но и по</w:t>
      </w:r>
      <w:r>
        <w:rPr>
          <w:rFonts w:ascii="Times New Roman" w:hAnsi="Times New Roman" w:cs="Times New Roman"/>
          <w:sz w:val="28"/>
          <w:szCs w:val="28"/>
        </w:rPr>
        <w:t xml:space="preserve">делиться опытом работы. Членам </w:t>
      </w:r>
      <w:r w:rsidRPr="004E0420">
        <w:rPr>
          <w:rFonts w:ascii="Times New Roman" w:hAnsi="Times New Roman" w:cs="Times New Roman"/>
          <w:sz w:val="28"/>
          <w:szCs w:val="28"/>
        </w:rPr>
        <w:t>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Северной Осетии </w:t>
      </w:r>
      <w:r w:rsidRPr="004E0420">
        <w:rPr>
          <w:rFonts w:ascii="Times New Roman" w:hAnsi="Times New Roman" w:cs="Times New Roman"/>
          <w:sz w:val="28"/>
          <w:szCs w:val="28"/>
        </w:rPr>
        <w:t xml:space="preserve"> и некоммерческому сектору республики также было что рассказать и показать, поскольку ведется серьезная и масштабная работа.</w:t>
      </w:r>
      <w:r>
        <w:rPr>
          <w:rFonts w:ascii="Times New Roman" w:hAnsi="Times New Roman" w:cs="Times New Roman"/>
          <w:sz w:val="28"/>
          <w:szCs w:val="28"/>
        </w:rPr>
        <w:t xml:space="preserve"> Выставка лучших практик НКО, демонстрировавшаяся в дни форума, вызвала большой интерес федеральных экспертов и гостей мероприятия. 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5D" w:rsidRDefault="00F97B5D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42">
        <w:rPr>
          <w:rFonts w:ascii="Times New Roman" w:hAnsi="Times New Roman" w:cs="Times New Roman"/>
          <w:b/>
          <w:sz w:val="28"/>
          <w:szCs w:val="28"/>
        </w:rPr>
        <w:t>Площадки диалога</w:t>
      </w:r>
    </w:p>
    <w:p w:rsidR="00B31D41" w:rsidRDefault="00B31D41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появилось много площадок для диалога, для согласования интересов, поиска взаимоприемлемых решений органов власти и общества.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площадками служат и Общественная палата, и Общероссийский народный фронт, и общественные советы при федеральных и региональных органах власти, и  инст</w:t>
      </w:r>
      <w:r w:rsidR="006A6930">
        <w:rPr>
          <w:rFonts w:ascii="Times New Roman" w:hAnsi="Times New Roman" w:cs="Times New Roman"/>
          <w:sz w:val="28"/>
          <w:szCs w:val="28"/>
        </w:rPr>
        <w:t xml:space="preserve">итуты уполномоченных по правам </w:t>
      </w:r>
      <w:r w:rsidR="00E7628A">
        <w:rPr>
          <w:rFonts w:ascii="Times New Roman" w:hAnsi="Times New Roman" w:cs="Times New Roman"/>
          <w:sz w:val="28"/>
          <w:szCs w:val="28"/>
        </w:rPr>
        <w:t xml:space="preserve">человека, </w:t>
      </w:r>
      <w:r>
        <w:rPr>
          <w:rFonts w:ascii="Times New Roman" w:hAnsi="Times New Roman" w:cs="Times New Roman"/>
          <w:sz w:val="28"/>
          <w:szCs w:val="28"/>
        </w:rPr>
        <w:t>по правам ребенка, по правам предпринимателей. Большой интерес вызывают форумы «Сообщество», которые проводит Общественная палата России.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каналов коммуникации гражданского общества с исполнительной властью становятся общественные советы при региональных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органах исполнительной власти, а также муниципальные общественные советы и палаты. Эти институты гражданского общества  в большинстве своем работают продуктивно, ставят  перед чиновниками  наиболее острые, с точки зрения общества вопросы, требующие ответственных решений. Сегодня во всех министерствах и ведомствах созданы</w:t>
      </w:r>
      <w:r w:rsidR="00E7628A">
        <w:rPr>
          <w:rFonts w:ascii="Times New Roman" w:hAnsi="Times New Roman" w:cs="Times New Roman"/>
          <w:sz w:val="28"/>
          <w:szCs w:val="28"/>
        </w:rPr>
        <w:t xml:space="preserve"> и работают общественные советы, в состав которых входят члены Общественной палаты РСО-Алания, а также возглавляют эти советы.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сформирован институт Муниципальных общественных палат во всех муниципальных округах республики и в г. Владикавказе. Они </w:t>
      </w:r>
      <w:r w:rsidR="00B31D41">
        <w:rPr>
          <w:rFonts w:ascii="Times New Roman" w:hAnsi="Times New Roman" w:cs="Times New Roman"/>
          <w:sz w:val="28"/>
          <w:szCs w:val="28"/>
        </w:rPr>
        <w:t xml:space="preserve">стали действенными помощниками </w:t>
      </w:r>
      <w:r>
        <w:rPr>
          <w:rFonts w:ascii="Times New Roman" w:hAnsi="Times New Roman" w:cs="Times New Roman"/>
          <w:sz w:val="28"/>
          <w:szCs w:val="28"/>
        </w:rPr>
        <w:t>для жителей своих территорий в вопросах взаимодействия с органами власти, инициируют и помогают решать актуальные вопросы жизни граждан на территории своих муниципалитетов. Растет активность в решении местных проблем, формируются городские и сельские сообщества. Набирает силу движение территориальных органов местного самоуправления (ТОС).</w:t>
      </w:r>
      <w:r w:rsidR="00E7628A">
        <w:rPr>
          <w:rFonts w:ascii="Times New Roman" w:hAnsi="Times New Roman" w:cs="Times New Roman"/>
          <w:sz w:val="28"/>
          <w:szCs w:val="28"/>
        </w:rPr>
        <w:t xml:space="preserve"> Успешно работают ТОСы в Кировском и Моздокском районах.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событием стало участие жителей республики в реализации Национального проекта «Жилье и комфортная городская среда». Отлажены механизмы участия граждан в рейтинговом голосовании по выбору объектов благоустройства – общественных пространств для благоустройства за счет средств федерального бюджета. Так, в 2021 году приняли участие в голосовании 36,5 тысяч жителей республики. Обустроено за прошедший год </w:t>
      </w:r>
      <w:r w:rsidR="00F51EA1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территорий. Эта вовлеченность в общее дело созидательна, она объединяет людей, дает возможность развивать их инициативу и творчество. Реализуется также программа благоустройства дворовых территорий, непосредственно в микрорайонах городов. Кроме того, эти проекты служат укреплению социального капитала города или района, а это оче</w:t>
      </w:r>
      <w:r w:rsidR="006A6930">
        <w:rPr>
          <w:rFonts w:ascii="Times New Roman" w:hAnsi="Times New Roman" w:cs="Times New Roman"/>
          <w:sz w:val="28"/>
          <w:szCs w:val="28"/>
        </w:rPr>
        <w:t>нь важная составляющая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экономики.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социального эффекта от масштабных мероприятий  по благоустройству можно достичь только в том случае, если местные сообщества по-настоящему включены в принятие решений: какие общественные пространства, парки, скверы, набережные, улицы и дво</w:t>
      </w:r>
      <w:r w:rsidR="006A6930">
        <w:rPr>
          <w:rFonts w:ascii="Times New Roman" w:hAnsi="Times New Roman" w:cs="Times New Roman"/>
          <w:sz w:val="28"/>
          <w:szCs w:val="28"/>
        </w:rPr>
        <w:t xml:space="preserve">ры будут приводиться в порядок </w:t>
      </w:r>
      <w:r>
        <w:rPr>
          <w:rFonts w:ascii="Times New Roman" w:hAnsi="Times New Roman" w:cs="Times New Roman"/>
          <w:sz w:val="28"/>
          <w:szCs w:val="28"/>
        </w:rPr>
        <w:t>и какие изменения городской среды действительно нужны людям</w:t>
      </w:r>
      <w:r w:rsidR="00CC1940">
        <w:rPr>
          <w:rFonts w:ascii="Times New Roman" w:hAnsi="Times New Roman" w:cs="Times New Roman"/>
          <w:sz w:val="28"/>
          <w:szCs w:val="28"/>
        </w:rPr>
        <w:t>.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Опыт показывает: чем больше граждан вовлечены в процесс принятия решений на местном уровне, чем больше они удовлетворены качеством диалога в локальном сообществе, тем более продуктивным становится взаимодействие граждан с публичной властью регионального и федерального уровня.</w:t>
      </w:r>
    </w:p>
    <w:p w:rsidR="00A82E70" w:rsidRDefault="00A82E70" w:rsidP="008D4A9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4F6D" w:rsidRDefault="008B4F6D" w:rsidP="008D4A9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Историческая память</w:t>
      </w:r>
    </w:p>
    <w:p w:rsidR="00B31D41" w:rsidRDefault="00B31D41" w:rsidP="008D4A9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4F6D" w:rsidRDefault="00C2379F" w:rsidP="008D4A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исторической памяти стала одной из важнейших задач гражданского общества </w:t>
      </w:r>
      <w:r w:rsidR="00F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году. Благодаря гражданской активности и вниманию властей на программу увековечения памяти погибших при защите Отечества в 2022 году </w:t>
      </w:r>
      <w:r w:rsidR="00CC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выделены значительные средства федерального бюджета</w:t>
      </w:r>
      <w:r w:rsidR="00F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EA1" w:rsidRDefault="00F51EA1" w:rsidP="008D4A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пять миллионов человек, в их числе и жители нашей республики, приняли участие в онлайн-шествии Бессмертного полка, а в рамках акции «Волонтеры Победы» было собрано более 10 тысяч воспоминаний ветеранов Великой Отечественной войны, на основе которых будет создан международный видеоархив.</w:t>
      </w:r>
      <w:r w:rsidR="00CC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Общественники Осетии приняли участие во Всероссийской акции «Мое детство – война». </w:t>
      </w:r>
      <w:r w:rsidR="0086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была представлена работа</w:t>
      </w:r>
      <w:r w:rsidR="00CC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Цориев</w:t>
      </w:r>
      <w:r w:rsidR="0086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C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86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адифы.</w:t>
      </w:r>
    </w:p>
    <w:p w:rsidR="00B31D41" w:rsidRDefault="00B31D41" w:rsidP="008D4A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EA1" w:rsidRDefault="00F51EA1" w:rsidP="008D4A9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Научный, образовательный и культурный суверенитет</w:t>
      </w:r>
    </w:p>
    <w:p w:rsidR="00B31D41" w:rsidRPr="00B31D41" w:rsidRDefault="00B31D41" w:rsidP="008D4A9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EA1" w:rsidRDefault="00F51EA1" w:rsidP="008D4A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и повышение престижа российских науки и образования также стали важным направлением усилий гражданского общества и государства. Благодаря этому в 2022 году финансирование </w:t>
      </w:r>
      <w:r w:rsidR="00867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«Наука и университеты» выросло почти на шесть миллиардов рублей. В бюджете РФ на реализацию этого проекта на период с 2022 по 2024 год заложено 410 миллиардов рублей.</w:t>
      </w:r>
    </w:p>
    <w:p w:rsidR="00867A4D" w:rsidRDefault="00867A4D" w:rsidP="008D4A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открывается большое поле деятельности для научного сообщества нашей республики, для молодых ученых.</w:t>
      </w:r>
    </w:p>
    <w:p w:rsidR="00B31D41" w:rsidRPr="008B4F6D" w:rsidRDefault="00B31D41" w:rsidP="008D4A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B5D" w:rsidRDefault="00F97B5D" w:rsidP="008D4A9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Общественный контроль</w:t>
      </w:r>
    </w:p>
    <w:p w:rsidR="00B31D41" w:rsidRDefault="00B31D41" w:rsidP="008D4A9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B5D" w:rsidRPr="006A693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30">
        <w:rPr>
          <w:rFonts w:ascii="Times New Roman" w:hAnsi="Times New Roman" w:cs="Times New Roman"/>
          <w:sz w:val="28"/>
          <w:szCs w:val="28"/>
        </w:rPr>
        <w:t>Общественный контроль выступает одним из важных каналов коммуникации общества с властью.</w:t>
      </w:r>
    </w:p>
    <w:p w:rsidR="00F97B5D" w:rsidRPr="006A693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30">
        <w:rPr>
          <w:rFonts w:ascii="Times New Roman" w:hAnsi="Times New Roman" w:cs="Times New Roman"/>
          <w:sz w:val="28"/>
          <w:szCs w:val="28"/>
        </w:rPr>
        <w:t xml:space="preserve">Основные мероприятия в сфере общественного контроля осуществляются Общественной палатой республики, а также на площадках муниципальных палат. Так, организовано наблюдение за ходом проведения ЕГЭ, организацией питания школьников в средних общеобразовательных учреждениях, за доступностью оказания медицинской помощи, осуществляется регулирование отношений в сферах образования, экологии, ЖКХ. </w:t>
      </w:r>
    </w:p>
    <w:p w:rsidR="00F97B5D" w:rsidRPr="006A693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30">
        <w:rPr>
          <w:rFonts w:ascii="Times New Roman" w:hAnsi="Times New Roman" w:cs="Times New Roman"/>
          <w:sz w:val="28"/>
          <w:szCs w:val="28"/>
        </w:rPr>
        <w:t xml:space="preserve">Одним из наиболее важных направлений стало участие региональных общественных палат в общественном контроле за ходом реализации национальных проектов. Соответствующее поручение адресовано Общественным палатам РФ и региональным палатам Президентом РФ </w:t>
      </w:r>
      <w:r w:rsidRPr="006A6930">
        <w:rPr>
          <w:rFonts w:ascii="Times New Roman" w:hAnsi="Times New Roman" w:cs="Times New Roman"/>
          <w:sz w:val="28"/>
          <w:szCs w:val="28"/>
        </w:rPr>
        <w:lastRenderedPageBreak/>
        <w:t xml:space="preserve">Путиным В.В. В прошедшем 2021 году члены палаты осуществили проверку реализации национального проекта «Образование» на территории республики, нац.проекта «Жилье и комфортная городская среда», а также проекта «Безопасные и качественные автодороги». Создана и работает «горячая линия» Общественной палаты по вопросам оказания помощи в  связи с введением мер  по противодействию новой короновирусной инфекции. За е 2020 -2021 годы к нам обратилось </w:t>
      </w:r>
      <w:r w:rsidR="00923190">
        <w:rPr>
          <w:rFonts w:ascii="Times New Roman" w:hAnsi="Times New Roman" w:cs="Times New Roman"/>
          <w:sz w:val="28"/>
          <w:szCs w:val="28"/>
        </w:rPr>
        <w:t>950</w:t>
      </w:r>
      <w:r w:rsidRPr="006A6930">
        <w:rPr>
          <w:rFonts w:ascii="Times New Roman" w:hAnsi="Times New Roman" w:cs="Times New Roman"/>
          <w:sz w:val="28"/>
          <w:szCs w:val="28"/>
        </w:rPr>
        <w:t xml:space="preserve"> граждан. Мы посетили более 120 объектов в ходе проверки реализации </w:t>
      </w:r>
      <w:r w:rsidR="00923190">
        <w:rPr>
          <w:rFonts w:ascii="Times New Roman" w:hAnsi="Times New Roman" w:cs="Times New Roman"/>
          <w:sz w:val="28"/>
          <w:szCs w:val="28"/>
        </w:rPr>
        <w:t>Нацпроекта</w:t>
      </w:r>
      <w:r w:rsidRPr="006A6930">
        <w:rPr>
          <w:rFonts w:ascii="Times New Roman" w:hAnsi="Times New Roman" w:cs="Times New Roman"/>
          <w:sz w:val="28"/>
          <w:szCs w:val="28"/>
        </w:rPr>
        <w:t xml:space="preserve"> «Жилье и городская среда», и 60 школ в ходе проверки </w:t>
      </w:r>
      <w:r w:rsidR="00923190">
        <w:rPr>
          <w:rFonts w:ascii="Times New Roman" w:hAnsi="Times New Roman" w:cs="Times New Roman"/>
          <w:sz w:val="28"/>
          <w:szCs w:val="28"/>
        </w:rPr>
        <w:t>НП</w:t>
      </w:r>
      <w:r w:rsidRPr="006A6930">
        <w:rPr>
          <w:rFonts w:ascii="Times New Roman" w:hAnsi="Times New Roman" w:cs="Times New Roman"/>
          <w:sz w:val="28"/>
          <w:szCs w:val="28"/>
        </w:rPr>
        <w:t xml:space="preserve"> «Образование».</w:t>
      </w:r>
    </w:p>
    <w:p w:rsidR="00F97B5D" w:rsidRPr="006A6930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30">
        <w:rPr>
          <w:rFonts w:ascii="Times New Roman" w:hAnsi="Times New Roman" w:cs="Times New Roman"/>
          <w:sz w:val="28"/>
          <w:szCs w:val="28"/>
        </w:rPr>
        <w:t xml:space="preserve">Работает система советов по независимой оценке качества условий оказания услуг в учреждениях образования, культуры, здравоохранения и социального обслуживания граждан. За 2021 год </w:t>
      </w:r>
      <w:r w:rsidR="00923190">
        <w:rPr>
          <w:rFonts w:ascii="Times New Roman" w:hAnsi="Times New Roman" w:cs="Times New Roman"/>
          <w:sz w:val="28"/>
          <w:szCs w:val="28"/>
        </w:rPr>
        <w:t>силами</w:t>
      </w:r>
      <w:r w:rsidRPr="006A6930">
        <w:rPr>
          <w:rFonts w:ascii="Times New Roman" w:hAnsi="Times New Roman" w:cs="Times New Roman"/>
          <w:sz w:val="28"/>
          <w:szCs w:val="28"/>
        </w:rPr>
        <w:t xml:space="preserve"> общественник</w:t>
      </w:r>
      <w:r w:rsidR="00923190">
        <w:rPr>
          <w:rFonts w:ascii="Times New Roman" w:hAnsi="Times New Roman" w:cs="Times New Roman"/>
          <w:sz w:val="28"/>
          <w:szCs w:val="28"/>
        </w:rPr>
        <w:t>ов</w:t>
      </w:r>
      <w:r w:rsidRPr="006A6930">
        <w:rPr>
          <w:rFonts w:ascii="Times New Roman" w:hAnsi="Times New Roman" w:cs="Times New Roman"/>
          <w:sz w:val="28"/>
          <w:szCs w:val="28"/>
        </w:rPr>
        <w:t>, участвующи</w:t>
      </w:r>
      <w:r w:rsidR="00923190">
        <w:rPr>
          <w:rFonts w:ascii="Times New Roman" w:hAnsi="Times New Roman" w:cs="Times New Roman"/>
          <w:sz w:val="28"/>
          <w:szCs w:val="28"/>
        </w:rPr>
        <w:t>х</w:t>
      </w:r>
      <w:r w:rsidRPr="006A6930">
        <w:rPr>
          <w:rFonts w:ascii="Times New Roman" w:hAnsi="Times New Roman" w:cs="Times New Roman"/>
          <w:sz w:val="28"/>
          <w:szCs w:val="28"/>
        </w:rPr>
        <w:t xml:space="preserve"> в рабо</w:t>
      </w:r>
      <w:r w:rsidR="00923190">
        <w:rPr>
          <w:rFonts w:ascii="Times New Roman" w:hAnsi="Times New Roman" w:cs="Times New Roman"/>
          <w:sz w:val="28"/>
          <w:szCs w:val="28"/>
        </w:rPr>
        <w:t>те советов НОК, было проверено 372</w:t>
      </w:r>
      <w:r w:rsidRPr="006A693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23190">
        <w:rPr>
          <w:rFonts w:ascii="Times New Roman" w:hAnsi="Times New Roman" w:cs="Times New Roman"/>
          <w:sz w:val="28"/>
          <w:szCs w:val="28"/>
        </w:rPr>
        <w:t>я</w:t>
      </w:r>
      <w:r w:rsidRPr="006A6930">
        <w:rPr>
          <w:rFonts w:ascii="Times New Roman" w:hAnsi="Times New Roman" w:cs="Times New Roman"/>
          <w:sz w:val="28"/>
          <w:szCs w:val="28"/>
        </w:rPr>
        <w:t xml:space="preserve">. </w:t>
      </w:r>
      <w:r w:rsidR="004E3D5B">
        <w:rPr>
          <w:rFonts w:ascii="Times New Roman" w:hAnsi="Times New Roman" w:cs="Times New Roman"/>
          <w:sz w:val="28"/>
          <w:szCs w:val="28"/>
        </w:rPr>
        <w:t xml:space="preserve">В опросе участвовало свыше 20 тыс. жителей республики, получающих услуги в учреждениях социальной сферы. Проведение обследований подтвердило высокий социокультурный потенциал независимой оценки, ее гражданскую необходимость и информационно-управленческую ценность. </w:t>
      </w:r>
      <w:r w:rsidRPr="006A6930">
        <w:rPr>
          <w:rFonts w:ascii="Times New Roman" w:hAnsi="Times New Roman" w:cs="Times New Roman"/>
          <w:sz w:val="28"/>
          <w:szCs w:val="28"/>
        </w:rPr>
        <w:t>Итоги независимой оценки качества оказания услуг гражданам были пред</w:t>
      </w:r>
      <w:r w:rsidR="00923190">
        <w:rPr>
          <w:rFonts w:ascii="Times New Roman" w:hAnsi="Times New Roman" w:cs="Times New Roman"/>
          <w:sz w:val="28"/>
          <w:szCs w:val="28"/>
        </w:rPr>
        <w:t>ставлены Парламенту РСО-Алания и Главе республики С.И. Меняйло.</w:t>
      </w:r>
    </w:p>
    <w:p w:rsidR="00F97B5D" w:rsidRDefault="00923190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важное направление</w:t>
      </w:r>
      <w:r w:rsidR="00F97B5D" w:rsidRPr="006A6930">
        <w:rPr>
          <w:rFonts w:ascii="Times New Roman" w:hAnsi="Times New Roman" w:cs="Times New Roman"/>
          <w:sz w:val="28"/>
          <w:szCs w:val="28"/>
        </w:rPr>
        <w:t xml:space="preserve"> общественного контрол</w:t>
      </w:r>
      <w:r w:rsidR="006A6930">
        <w:rPr>
          <w:rFonts w:ascii="Times New Roman" w:hAnsi="Times New Roman" w:cs="Times New Roman"/>
          <w:sz w:val="28"/>
          <w:szCs w:val="28"/>
        </w:rPr>
        <w:t>я – контроль за содержанием лиц</w:t>
      </w:r>
      <w:r w:rsidR="00F97B5D" w:rsidRPr="006A6930">
        <w:rPr>
          <w:rFonts w:ascii="Times New Roman" w:hAnsi="Times New Roman" w:cs="Times New Roman"/>
          <w:sz w:val="28"/>
          <w:szCs w:val="28"/>
        </w:rPr>
        <w:t xml:space="preserve"> в местах лишения свободы. </w:t>
      </w:r>
      <w:r>
        <w:rPr>
          <w:rFonts w:ascii="Times New Roman" w:hAnsi="Times New Roman" w:cs="Times New Roman"/>
          <w:sz w:val="28"/>
          <w:szCs w:val="28"/>
        </w:rPr>
        <w:t>Новый состав комиссии был сформирован в 2021 году. Н</w:t>
      </w:r>
      <w:r w:rsidR="00F97B5D" w:rsidRPr="006A6930">
        <w:rPr>
          <w:rFonts w:ascii="Times New Roman" w:hAnsi="Times New Roman" w:cs="Times New Roman"/>
          <w:sz w:val="28"/>
          <w:szCs w:val="28"/>
        </w:rPr>
        <w:t xml:space="preserve">аблюдательная комиссия, активисты и правозащитники регулярно контролируют положение дел в местах принудительного содержания граждан. За год поведено </w:t>
      </w:r>
      <w:r w:rsidR="009675E2">
        <w:rPr>
          <w:rFonts w:ascii="Times New Roman" w:hAnsi="Times New Roman" w:cs="Times New Roman"/>
          <w:sz w:val="28"/>
          <w:szCs w:val="28"/>
        </w:rPr>
        <w:t>12</w:t>
      </w:r>
      <w:r w:rsidR="00F97B5D" w:rsidRPr="006A6930">
        <w:rPr>
          <w:rFonts w:ascii="Times New Roman" w:hAnsi="Times New Roman" w:cs="Times New Roman"/>
          <w:sz w:val="28"/>
          <w:szCs w:val="28"/>
        </w:rPr>
        <w:t xml:space="preserve"> </w:t>
      </w:r>
      <w:r w:rsidR="00867A4D">
        <w:rPr>
          <w:rFonts w:ascii="Times New Roman" w:hAnsi="Times New Roman" w:cs="Times New Roman"/>
          <w:sz w:val="28"/>
          <w:szCs w:val="28"/>
        </w:rPr>
        <w:t>плановых проверок в системе УФСИН и системе МВД РСО-Алания.</w:t>
      </w:r>
    </w:p>
    <w:p w:rsidR="00B31D41" w:rsidRPr="006A6930" w:rsidRDefault="00B31D41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5D" w:rsidRDefault="00F97B5D" w:rsidP="008D4A9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Общество и правотворчество</w:t>
      </w:r>
    </w:p>
    <w:p w:rsidR="00B31D41" w:rsidRPr="009D5842" w:rsidRDefault="00B31D41" w:rsidP="008D4A9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42">
        <w:rPr>
          <w:rFonts w:ascii="Times New Roman" w:hAnsi="Times New Roman" w:cs="Times New Roman"/>
          <w:sz w:val="28"/>
          <w:szCs w:val="28"/>
        </w:rPr>
        <w:t>Одно из ключевых направлений деятельности Общественной пала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6A6930">
        <w:rPr>
          <w:rFonts w:ascii="Times New Roman" w:hAnsi="Times New Roman" w:cs="Times New Roman"/>
          <w:sz w:val="28"/>
          <w:szCs w:val="28"/>
        </w:rPr>
        <w:t xml:space="preserve"> Северной Осетии - </w:t>
      </w:r>
      <w:r w:rsidRPr="009D5842">
        <w:rPr>
          <w:rFonts w:ascii="Times New Roman" w:hAnsi="Times New Roman" w:cs="Times New Roman"/>
          <w:sz w:val="28"/>
          <w:szCs w:val="28"/>
        </w:rPr>
        <w:t xml:space="preserve">общественная экспертиза проектов нормативно-правовых актов. Ее цель - согласование общественно значимых интересов граждан, общественных объединений, органов государственной власти и местного самоуправления. Общественная экспертиза является </w:t>
      </w:r>
      <w:r w:rsidR="006A6930">
        <w:rPr>
          <w:rFonts w:ascii="Times New Roman" w:hAnsi="Times New Roman" w:cs="Times New Roman"/>
          <w:sz w:val="28"/>
          <w:szCs w:val="28"/>
        </w:rPr>
        <w:t>механизмом вовлечения граждан в</w:t>
      </w:r>
      <w:r w:rsidRPr="009D5842">
        <w:rPr>
          <w:rFonts w:ascii="Times New Roman" w:hAnsi="Times New Roman" w:cs="Times New Roman"/>
          <w:sz w:val="28"/>
          <w:szCs w:val="28"/>
        </w:rPr>
        <w:t xml:space="preserve"> законодательный процесс и позволяет улучшить качество</w:t>
      </w:r>
      <w:r w:rsidR="006A6930">
        <w:rPr>
          <w:rFonts w:ascii="Times New Roman" w:hAnsi="Times New Roman" w:cs="Times New Roman"/>
          <w:sz w:val="28"/>
          <w:szCs w:val="28"/>
        </w:rPr>
        <w:t xml:space="preserve"> принимаемых законов не только </w:t>
      </w:r>
      <w:r w:rsidRPr="009D5842">
        <w:rPr>
          <w:rFonts w:ascii="Times New Roman" w:hAnsi="Times New Roman" w:cs="Times New Roman"/>
          <w:sz w:val="28"/>
          <w:szCs w:val="28"/>
        </w:rPr>
        <w:t>с юридической</w:t>
      </w:r>
      <w:r w:rsidR="006A6930">
        <w:rPr>
          <w:rFonts w:ascii="Times New Roman" w:hAnsi="Times New Roman" w:cs="Times New Roman"/>
          <w:sz w:val="28"/>
          <w:szCs w:val="28"/>
        </w:rPr>
        <w:t xml:space="preserve"> точки зрения, но и с позиций </w:t>
      </w:r>
      <w:r w:rsidRPr="009D5842">
        <w:rPr>
          <w:rFonts w:ascii="Times New Roman" w:hAnsi="Times New Roman" w:cs="Times New Roman"/>
          <w:sz w:val="28"/>
          <w:szCs w:val="28"/>
        </w:rPr>
        <w:t>эффективности их реализации и соответствия ожиданиям и потребностям общества. Осуществляется экспертиза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законопроектов</w:t>
      </w:r>
      <w:r w:rsidRPr="00601632">
        <w:rPr>
          <w:rFonts w:ascii="Times New Roman" w:hAnsi="Times New Roman" w:cs="Times New Roman"/>
          <w:sz w:val="28"/>
          <w:szCs w:val="28"/>
        </w:rPr>
        <w:t>, а также</w:t>
      </w:r>
      <w:r w:rsidR="006A6930">
        <w:rPr>
          <w:rFonts w:ascii="Times New Roman" w:hAnsi="Times New Roman" w:cs="Times New Roman"/>
          <w:sz w:val="28"/>
          <w:szCs w:val="28"/>
        </w:rPr>
        <w:t xml:space="preserve"> законопроектов, поступающих из</w:t>
      </w:r>
      <w:r w:rsidRPr="00601632">
        <w:rPr>
          <w:rFonts w:ascii="Times New Roman" w:hAnsi="Times New Roman" w:cs="Times New Roman"/>
          <w:sz w:val="28"/>
          <w:szCs w:val="28"/>
        </w:rPr>
        <w:t xml:space="preserve"> Парламента РСО-Алания</w:t>
      </w:r>
      <w:r>
        <w:rPr>
          <w:rFonts w:ascii="Times New Roman" w:hAnsi="Times New Roman" w:cs="Times New Roman"/>
          <w:sz w:val="28"/>
          <w:szCs w:val="28"/>
        </w:rPr>
        <w:t xml:space="preserve">. К этой </w:t>
      </w:r>
      <w:r w:rsidRPr="00601632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601632">
        <w:rPr>
          <w:rFonts w:ascii="Times New Roman" w:hAnsi="Times New Roman" w:cs="Times New Roman"/>
          <w:sz w:val="28"/>
          <w:szCs w:val="28"/>
        </w:rPr>
        <w:lastRenderedPageBreak/>
        <w:t>привлекаются члены палаты, экспертное сообщество, квалифицированные специалисты по соответствующей проблематике законопроектов.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32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F8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Общественная палата фокусировалась на</w:t>
      </w:r>
      <w:r w:rsidR="0014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законодательной реализации «социальных» поправок обновленной Конституции. Повышенный общественный интерес к</w:t>
      </w:r>
      <w:r w:rsidR="0014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 теме сохраняется, о</w:t>
      </w:r>
      <w:r w:rsidR="0014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свидетельствует большое количество обращений граждан в</w:t>
      </w:r>
      <w:r w:rsidR="0014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Общественную палату по</w:t>
      </w:r>
      <w:r w:rsidR="00146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темам конституционного строя и</w:t>
      </w:r>
      <w:r w:rsidR="00584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 государственного 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течение года </w:t>
      </w:r>
      <w:r w:rsidRPr="00601632">
        <w:rPr>
          <w:rFonts w:ascii="Times New Roman" w:hAnsi="Times New Roman" w:cs="Times New Roman"/>
          <w:sz w:val="28"/>
          <w:szCs w:val="28"/>
        </w:rPr>
        <w:t xml:space="preserve">проанализированы и обсуждены экспертами палаты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01632">
        <w:rPr>
          <w:rFonts w:ascii="Times New Roman" w:hAnsi="Times New Roman" w:cs="Times New Roman"/>
          <w:sz w:val="28"/>
          <w:szCs w:val="28"/>
        </w:rPr>
        <w:t xml:space="preserve"> проектов федеральных законо</w:t>
      </w:r>
      <w:r>
        <w:rPr>
          <w:rFonts w:ascii="Times New Roman" w:hAnsi="Times New Roman" w:cs="Times New Roman"/>
          <w:sz w:val="28"/>
          <w:szCs w:val="28"/>
        </w:rPr>
        <w:t>в и 36 законопроектов</w:t>
      </w:r>
      <w:r w:rsidRPr="00601632">
        <w:rPr>
          <w:rFonts w:ascii="Times New Roman" w:hAnsi="Times New Roman" w:cs="Times New Roman"/>
          <w:sz w:val="28"/>
          <w:szCs w:val="28"/>
        </w:rPr>
        <w:t xml:space="preserve">, поступивших на рассмотрение из Парламента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601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5D" w:rsidRPr="00766BB0" w:rsidRDefault="00F97B5D" w:rsidP="008D4A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B5D" w:rsidRDefault="00B31D41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31D41" w:rsidRPr="00766BB0" w:rsidRDefault="00B31D41" w:rsidP="008D4A9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5D" w:rsidRPr="00697AEB" w:rsidRDefault="00F97B5D" w:rsidP="008D4A9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задачей на 2022 год становится дальнейшее расширение диалога между обществом и властью.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6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возможности и перспективы по реализации масштабных гражданских проектов, направленных на созидание и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такого эффективного диалога важно пройти весь путь, от постановки проблемы в публичном поле до разработки конкретных механизмов ее решения и адресной трансляции этого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13">
        <w:rPr>
          <w:rFonts w:ascii="Times New Roman" w:hAnsi="Times New Roman" w:cs="Times New Roman"/>
          <w:sz w:val="28"/>
          <w:szCs w:val="28"/>
        </w:rPr>
        <w:t xml:space="preserve">Общественная палата старается быть тем самым каналом обратной связи, благодаря которому голос отдельного гражданина может быть услышан </w:t>
      </w:r>
      <w:r w:rsidR="00ED00E9">
        <w:rPr>
          <w:rFonts w:ascii="Times New Roman" w:hAnsi="Times New Roman" w:cs="Times New Roman"/>
          <w:sz w:val="28"/>
          <w:szCs w:val="28"/>
        </w:rPr>
        <w:t>представителями власти</w:t>
      </w:r>
      <w:r w:rsidRPr="00030A13">
        <w:rPr>
          <w:rFonts w:ascii="Times New Roman" w:hAnsi="Times New Roman" w:cs="Times New Roman"/>
          <w:sz w:val="28"/>
          <w:szCs w:val="28"/>
        </w:rPr>
        <w:t xml:space="preserve">. Наша </w:t>
      </w:r>
      <w:r w:rsidR="00ED00E9">
        <w:rPr>
          <w:rFonts w:ascii="Times New Roman" w:hAnsi="Times New Roman" w:cs="Times New Roman"/>
          <w:sz w:val="28"/>
          <w:szCs w:val="28"/>
        </w:rPr>
        <w:t>задача</w:t>
      </w:r>
      <w:r w:rsidRPr="00030A13">
        <w:rPr>
          <w:rFonts w:ascii="Times New Roman" w:hAnsi="Times New Roman" w:cs="Times New Roman"/>
          <w:sz w:val="28"/>
          <w:szCs w:val="28"/>
        </w:rPr>
        <w:t xml:space="preserve"> — обеспечить диалог и эффективную коммуникацию между всеми заинтересованными сторонами, и с этой задачей система общественных палат России сегодня успешно справляется!</w:t>
      </w:r>
    </w:p>
    <w:p w:rsidR="00F97B5D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больше неравнодушных граждан и НКО помогают социально незащищенным людям. Из этой гражданской активности, ориентированной на совместные содержательные действия и реализацию общей цели рождается новая солидарность.</w:t>
      </w:r>
    </w:p>
    <w:p w:rsidR="00741DAA" w:rsidRPr="001466CB" w:rsidRDefault="00F97B5D" w:rsidP="008D4A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сильное государство в России необходимо для поддержания </w:t>
      </w:r>
      <w:r w:rsidR="00ED00E9">
        <w:rPr>
          <w:rFonts w:ascii="Times New Roman" w:hAnsi="Times New Roman" w:cs="Times New Roman"/>
          <w:sz w:val="28"/>
          <w:szCs w:val="28"/>
        </w:rPr>
        <w:t>нашего единства</w:t>
      </w:r>
      <w:r>
        <w:rPr>
          <w:rFonts w:ascii="Times New Roman" w:hAnsi="Times New Roman" w:cs="Times New Roman"/>
          <w:sz w:val="28"/>
          <w:szCs w:val="28"/>
        </w:rPr>
        <w:t>. Иного пути у нас нет.</w:t>
      </w:r>
    </w:p>
    <w:sectPr w:rsidR="00741DAA" w:rsidRPr="001466CB" w:rsidSect="009675E2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91" w:rsidRDefault="00AB4991" w:rsidP="009675E2">
      <w:pPr>
        <w:spacing w:after="0" w:line="240" w:lineRule="auto"/>
      </w:pPr>
      <w:r>
        <w:separator/>
      </w:r>
    </w:p>
  </w:endnote>
  <w:endnote w:type="continuationSeparator" w:id="1">
    <w:p w:rsidR="00AB4991" w:rsidRDefault="00AB4991" w:rsidP="009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611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75E2" w:rsidRPr="009675E2" w:rsidRDefault="00950F97">
        <w:pPr>
          <w:pStyle w:val="a7"/>
          <w:jc w:val="center"/>
          <w:rPr>
            <w:rFonts w:ascii="Times New Roman" w:hAnsi="Times New Roman" w:cs="Times New Roman"/>
          </w:rPr>
        </w:pPr>
        <w:r w:rsidRPr="009675E2">
          <w:rPr>
            <w:rFonts w:ascii="Times New Roman" w:hAnsi="Times New Roman" w:cs="Times New Roman"/>
          </w:rPr>
          <w:fldChar w:fldCharType="begin"/>
        </w:r>
        <w:r w:rsidR="009675E2" w:rsidRPr="009675E2">
          <w:rPr>
            <w:rFonts w:ascii="Times New Roman" w:hAnsi="Times New Roman" w:cs="Times New Roman"/>
          </w:rPr>
          <w:instrText xml:space="preserve"> PAGE   \* MERGEFORMAT </w:instrText>
        </w:r>
        <w:r w:rsidRPr="009675E2">
          <w:rPr>
            <w:rFonts w:ascii="Times New Roman" w:hAnsi="Times New Roman" w:cs="Times New Roman"/>
          </w:rPr>
          <w:fldChar w:fldCharType="separate"/>
        </w:r>
        <w:r w:rsidR="00926B27">
          <w:rPr>
            <w:rFonts w:ascii="Times New Roman" w:hAnsi="Times New Roman" w:cs="Times New Roman"/>
            <w:noProof/>
          </w:rPr>
          <w:t>11</w:t>
        </w:r>
        <w:r w:rsidRPr="009675E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91" w:rsidRDefault="00AB4991" w:rsidP="009675E2">
      <w:pPr>
        <w:spacing w:after="0" w:line="240" w:lineRule="auto"/>
      </w:pPr>
      <w:r>
        <w:separator/>
      </w:r>
    </w:p>
  </w:footnote>
  <w:footnote w:type="continuationSeparator" w:id="1">
    <w:p w:rsidR="00AB4991" w:rsidRDefault="00AB4991" w:rsidP="00967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5D"/>
    <w:rsid w:val="00055780"/>
    <w:rsid w:val="001466CB"/>
    <w:rsid w:val="00276A1F"/>
    <w:rsid w:val="00377554"/>
    <w:rsid w:val="00431C09"/>
    <w:rsid w:val="004522C8"/>
    <w:rsid w:val="004B7EA4"/>
    <w:rsid w:val="004E3D5B"/>
    <w:rsid w:val="00531C6C"/>
    <w:rsid w:val="00584626"/>
    <w:rsid w:val="006A6930"/>
    <w:rsid w:val="00741DAA"/>
    <w:rsid w:val="00796329"/>
    <w:rsid w:val="007A2A3C"/>
    <w:rsid w:val="00867A4D"/>
    <w:rsid w:val="00894E4C"/>
    <w:rsid w:val="008B010E"/>
    <w:rsid w:val="008B4F6D"/>
    <w:rsid w:val="008C0140"/>
    <w:rsid w:val="008C4BCD"/>
    <w:rsid w:val="008D4A92"/>
    <w:rsid w:val="00923190"/>
    <w:rsid w:val="00926B27"/>
    <w:rsid w:val="00950F97"/>
    <w:rsid w:val="009675E2"/>
    <w:rsid w:val="009B7C52"/>
    <w:rsid w:val="00A24F1E"/>
    <w:rsid w:val="00A3173B"/>
    <w:rsid w:val="00A82E70"/>
    <w:rsid w:val="00A86C7E"/>
    <w:rsid w:val="00AB4991"/>
    <w:rsid w:val="00AC10E8"/>
    <w:rsid w:val="00AD056B"/>
    <w:rsid w:val="00B31D41"/>
    <w:rsid w:val="00C2379F"/>
    <w:rsid w:val="00CC1940"/>
    <w:rsid w:val="00E7628A"/>
    <w:rsid w:val="00EB2209"/>
    <w:rsid w:val="00ED00E9"/>
    <w:rsid w:val="00F51EA1"/>
    <w:rsid w:val="00F9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B5D"/>
    <w:rPr>
      <w:b/>
      <w:bCs/>
    </w:rPr>
  </w:style>
  <w:style w:type="paragraph" w:customStyle="1" w:styleId="wow">
    <w:name w:val="wow"/>
    <w:basedOn w:val="a"/>
    <w:rsid w:val="00F9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6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75E2"/>
  </w:style>
  <w:style w:type="paragraph" w:styleId="a7">
    <w:name w:val="footer"/>
    <w:basedOn w:val="a"/>
    <w:link w:val="a8"/>
    <w:uiPriority w:val="99"/>
    <w:unhideWhenUsed/>
    <w:rsid w:val="0096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9C70-FAB2-48E1-B51C-79291DAD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Чиплакова</dc:creator>
  <cp:lastModifiedBy>Пользователь Windows</cp:lastModifiedBy>
  <cp:revision>12</cp:revision>
  <cp:lastPrinted>2022-01-27T05:58:00Z</cp:lastPrinted>
  <dcterms:created xsi:type="dcterms:W3CDTF">2021-12-26T19:48:00Z</dcterms:created>
  <dcterms:modified xsi:type="dcterms:W3CDTF">2022-01-27T06:02:00Z</dcterms:modified>
</cp:coreProperties>
</file>